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08DF" w:rsidRPr="00363D6C" w:rsidRDefault="009400E4" w:rsidP="00D27E60">
      <w:pPr>
        <w:pStyle w:val="NoSpacing"/>
        <w:jc w:val="center"/>
      </w:pPr>
      <w:r>
        <w:t>Minutes</w:t>
      </w:r>
      <w:r w:rsidR="00CC2302" w:rsidRPr="00363D6C">
        <w:t xml:space="preserve"> of a Meeting of the</w:t>
      </w:r>
      <w:r w:rsidR="000F0508" w:rsidRPr="00363D6C">
        <w:t xml:space="preserve"> Kingston Seymour Parish Council </w:t>
      </w:r>
      <w:r w:rsidR="00CC2302" w:rsidRPr="00363D6C">
        <w:t xml:space="preserve">held </w:t>
      </w:r>
      <w:r w:rsidR="000F0508" w:rsidRPr="00363D6C">
        <w:t>on</w:t>
      </w:r>
    </w:p>
    <w:p w:rsidR="00DC3B79" w:rsidRDefault="00FD51F0" w:rsidP="00DC3B79">
      <w:pPr>
        <w:spacing w:after="0"/>
        <w:jc w:val="center"/>
        <w:rPr>
          <w:b/>
          <w:sz w:val="24"/>
          <w:szCs w:val="24"/>
        </w:rPr>
      </w:pPr>
      <w:r>
        <w:rPr>
          <w:b/>
          <w:sz w:val="24"/>
          <w:szCs w:val="24"/>
        </w:rPr>
        <w:t>Tuesday 14</w:t>
      </w:r>
      <w:r w:rsidRPr="00FD51F0">
        <w:rPr>
          <w:b/>
          <w:sz w:val="24"/>
          <w:szCs w:val="24"/>
          <w:vertAlign w:val="superscript"/>
        </w:rPr>
        <w:t>th</w:t>
      </w:r>
      <w:r>
        <w:rPr>
          <w:b/>
          <w:sz w:val="24"/>
          <w:szCs w:val="24"/>
        </w:rPr>
        <w:t xml:space="preserve"> March 2017</w:t>
      </w:r>
      <w:r w:rsidR="000F0508" w:rsidRPr="00363D6C">
        <w:rPr>
          <w:b/>
          <w:sz w:val="24"/>
          <w:szCs w:val="24"/>
        </w:rPr>
        <w:t xml:space="preserve"> at 19.</w:t>
      </w:r>
      <w:r w:rsidR="00CC2302" w:rsidRPr="00363D6C">
        <w:rPr>
          <w:b/>
          <w:sz w:val="24"/>
          <w:szCs w:val="24"/>
        </w:rPr>
        <w:t>45</w:t>
      </w:r>
    </w:p>
    <w:p w:rsidR="00CC2302" w:rsidRDefault="000F0508" w:rsidP="00DC3B79">
      <w:pPr>
        <w:spacing w:after="0"/>
        <w:jc w:val="center"/>
        <w:rPr>
          <w:sz w:val="24"/>
          <w:szCs w:val="24"/>
        </w:rPr>
      </w:pPr>
      <w:r w:rsidRPr="00363D6C">
        <w:rPr>
          <w:sz w:val="24"/>
          <w:szCs w:val="24"/>
        </w:rPr>
        <w:t>In the Foyer of Kingston Seymour Village Hall</w:t>
      </w:r>
    </w:p>
    <w:p w:rsidR="00DC3B79" w:rsidRPr="00363D6C" w:rsidRDefault="00DC3B79" w:rsidP="00DC3B79">
      <w:pPr>
        <w:spacing w:after="0"/>
        <w:jc w:val="center"/>
        <w:rPr>
          <w:rFonts w:ascii="Calibri" w:hAnsi="Calibri" w:cs="Calibri"/>
          <w:sz w:val="24"/>
          <w:szCs w:val="24"/>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0"/>
        <w:gridCol w:w="3005"/>
        <w:gridCol w:w="3006"/>
      </w:tblGrid>
      <w:tr w:rsidR="00DC3B79" w:rsidRPr="00363D6C" w:rsidTr="0065558D">
        <w:tc>
          <w:tcPr>
            <w:tcW w:w="3010" w:type="dxa"/>
          </w:tcPr>
          <w:p w:rsidR="00DC3B79" w:rsidRPr="00DC3B79" w:rsidRDefault="00DC3B79" w:rsidP="00AB2EEA">
            <w:pPr>
              <w:pStyle w:val="BodyText3"/>
              <w:rPr>
                <w:rFonts w:ascii="Calibri" w:hAnsi="Calibri"/>
                <w:i w:val="0"/>
                <w:sz w:val="20"/>
                <w:szCs w:val="20"/>
                <w:u w:val="single"/>
              </w:rPr>
            </w:pPr>
            <w:r w:rsidRPr="00DC3B79">
              <w:rPr>
                <w:rFonts w:ascii="Calibri" w:hAnsi="Calibri"/>
                <w:i w:val="0"/>
                <w:sz w:val="20"/>
                <w:szCs w:val="20"/>
                <w:u w:val="single"/>
              </w:rPr>
              <w:t>Councillors Present</w:t>
            </w:r>
            <w:r>
              <w:rPr>
                <w:rFonts w:ascii="Calibri" w:hAnsi="Calibri"/>
                <w:i w:val="0"/>
                <w:sz w:val="20"/>
                <w:szCs w:val="20"/>
                <w:u w:val="single"/>
              </w:rPr>
              <w:t>:</w:t>
            </w:r>
          </w:p>
        </w:tc>
        <w:tc>
          <w:tcPr>
            <w:tcW w:w="3005" w:type="dxa"/>
          </w:tcPr>
          <w:p w:rsidR="00DC3B79" w:rsidRDefault="00DC3B79" w:rsidP="00AB2EEA">
            <w:pPr>
              <w:pStyle w:val="BodyText3"/>
              <w:rPr>
                <w:rFonts w:ascii="Calibri" w:hAnsi="Calibri"/>
                <w:i w:val="0"/>
                <w:sz w:val="20"/>
                <w:szCs w:val="20"/>
              </w:rPr>
            </w:pPr>
          </w:p>
        </w:tc>
        <w:tc>
          <w:tcPr>
            <w:tcW w:w="3006" w:type="dxa"/>
          </w:tcPr>
          <w:p w:rsidR="00DC3B79" w:rsidRDefault="00DC3B79" w:rsidP="00AB2EEA">
            <w:pPr>
              <w:pStyle w:val="BodyText3"/>
              <w:rPr>
                <w:rFonts w:ascii="Calibri" w:hAnsi="Calibri"/>
                <w:i w:val="0"/>
                <w:sz w:val="20"/>
                <w:szCs w:val="20"/>
              </w:rPr>
            </w:pPr>
          </w:p>
        </w:tc>
      </w:tr>
      <w:tr w:rsidR="00DC3B79" w:rsidRPr="00363D6C" w:rsidTr="0065558D">
        <w:tc>
          <w:tcPr>
            <w:tcW w:w="3010" w:type="dxa"/>
          </w:tcPr>
          <w:p w:rsidR="00DC3B79" w:rsidRDefault="00DC3B79" w:rsidP="00AB2EEA">
            <w:pPr>
              <w:pStyle w:val="BodyText3"/>
              <w:rPr>
                <w:rFonts w:ascii="Calibri" w:hAnsi="Calibri"/>
                <w:i w:val="0"/>
                <w:sz w:val="20"/>
                <w:szCs w:val="20"/>
              </w:rPr>
            </w:pPr>
            <w:r>
              <w:rPr>
                <w:rFonts w:ascii="Calibri" w:hAnsi="Calibri"/>
                <w:i w:val="0"/>
                <w:sz w:val="20"/>
                <w:szCs w:val="20"/>
              </w:rPr>
              <w:t>Mike Sewell (MS) Chairman</w:t>
            </w:r>
          </w:p>
        </w:tc>
        <w:tc>
          <w:tcPr>
            <w:tcW w:w="3005" w:type="dxa"/>
          </w:tcPr>
          <w:p w:rsidR="00DC3B79" w:rsidRDefault="00DC3B79" w:rsidP="00AB2EEA">
            <w:pPr>
              <w:pStyle w:val="BodyText3"/>
              <w:rPr>
                <w:rFonts w:ascii="Calibri" w:hAnsi="Calibri"/>
                <w:i w:val="0"/>
                <w:sz w:val="20"/>
                <w:szCs w:val="20"/>
              </w:rPr>
            </w:pPr>
            <w:r>
              <w:rPr>
                <w:rFonts w:ascii="Calibri" w:hAnsi="Calibri"/>
                <w:i w:val="0"/>
                <w:sz w:val="20"/>
                <w:szCs w:val="20"/>
              </w:rPr>
              <w:t>Paul Cox (PC)</w:t>
            </w:r>
          </w:p>
        </w:tc>
        <w:tc>
          <w:tcPr>
            <w:tcW w:w="3006" w:type="dxa"/>
          </w:tcPr>
          <w:p w:rsidR="00DC3B79" w:rsidRDefault="00DC3B79" w:rsidP="00AB2EEA">
            <w:pPr>
              <w:pStyle w:val="BodyText3"/>
              <w:rPr>
                <w:rFonts w:ascii="Calibri" w:hAnsi="Calibri"/>
                <w:i w:val="0"/>
                <w:sz w:val="20"/>
                <w:szCs w:val="20"/>
              </w:rPr>
            </w:pPr>
            <w:r>
              <w:rPr>
                <w:rFonts w:ascii="Calibri" w:hAnsi="Calibri"/>
                <w:i w:val="0"/>
                <w:sz w:val="20"/>
                <w:szCs w:val="20"/>
              </w:rPr>
              <w:t>Caroline Harris (CH)</w:t>
            </w:r>
          </w:p>
        </w:tc>
      </w:tr>
      <w:tr w:rsidR="00DC3B79" w:rsidRPr="00363D6C" w:rsidTr="0065558D">
        <w:tc>
          <w:tcPr>
            <w:tcW w:w="3010" w:type="dxa"/>
          </w:tcPr>
          <w:p w:rsidR="00DC3B79" w:rsidRPr="00363D6C" w:rsidRDefault="00FD51F0" w:rsidP="00AB2EEA">
            <w:pPr>
              <w:pStyle w:val="BodyText3"/>
              <w:rPr>
                <w:rFonts w:ascii="Calibri" w:hAnsi="Calibri"/>
                <w:i w:val="0"/>
                <w:sz w:val="20"/>
                <w:szCs w:val="20"/>
              </w:rPr>
            </w:pPr>
            <w:r>
              <w:rPr>
                <w:rFonts w:ascii="Calibri" w:hAnsi="Calibri"/>
                <w:i w:val="0"/>
                <w:sz w:val="20"/>
                <w:szCs w:val="20"/>
              </w:rPr>
              <w:t>Fred Malton (FM)</w:t>
            </w:r>
          </w:p>
        </w:tc>
        <w:tc>
          <w:tcPr>
            <w:tcW w:w="3005" w:type="dxa"/>
          </w:tcPr>
          <w:p w:rsidR="00DC3B79" w:rsidRPr="00363D6C" w:rsidRDefault="00FD51F0" w:rsidP="00AB2EEA">
            <w:pPr>
              <w:pStyle w:val="BodyText3"/>
              <w:rPr>
                <w:rFonts w:ascii="Calibri" w:hAnsi="Calibri"/>
                <w:i w:val="0"/>
                <w:sz w:val="20"/>
                <w:szCs w:val="20"/>
              </w:rPr>
            </w:pPr>
            <w:r>
              <w:rPr>
                <w:rFonts w:ascii="Calibri" w:hAnsi="Calibri"/>
                <w:i w:val="0"/>
                <w:sz w:val="20"/>
                <w:szCs w:val="20"/>
              </w:rPr>
              <w:t>Mike Wallis (MW)</w:t>
            </w:r>
          </w:p>
        </w:tc>
        <w:tc>
          <w:tcPr>
            <w:tcW w:w="3006" w:type="dxa"/>
          </w:tcPr>
          <w:p w:rsidR="00DC3B79" w:rsidRPr="00363D6C" w:rsidRDefault="00DC3B79" w:rsidP="00AB2EEA">
            <w:pPr>
              <w:pStyle w:val="BodyText3"/>
              <w:rPr>
                <w:rFonts w:ascii="Calibri" w:hAnsi="Calibri"/>
                <w:i w:val="0"/>
                <w:sz w:val="20"/>
                <w:szCs w:val="20"/>
              </w:rPr>
            </w:pPr>
          </w:p>
        </w:tc>
      </w:tr>
      <w:tr w:rsidR="00AB2EEA" w:rsidRPr="00363D6C" w:rsidTr="0065558D">
        <w:tc>
          <w:tcPr>
            <w:tcW w:w="3010" w:type="dxa"/>
          </w:tcPr>
          <w:p w:rsidR="00AB2EEA" w:rsidRPr="00363D6C" w:rsidRDefault="00AB2EEA" w:rsidP="00DC3B79">
            <w:pPr>
              <w:pStyle w:val="BodyText3"/>
              <w:rPr>
                <w:rFonts w:ascii="Calibri" w:hAnsi="Calibri"/>
                <w:i w:val="0"/>
                <w:sz w:val="20"/>
                <w:szCs w:val="20"/>
              </w:rPr>
            </w:pPr>
          </w:p>
        </w:tc>
        <w:tc>
          <w:tcPr>
            <w:tcW w:w="3005" w:type="dxa"/>
          </w:tcPr>
          <w:p w:rsidR="00AB2EEA" w:rsidRPr="00363D6C" w:rsidRDefault="00AB2EEA" w:rsidP="00AB2EEA">
            <w:pPr>
              <w:pStyle w:val="BodyText3"/>
              <w:rPr>
                <w:rFonts w:ascii="Calibri" w:hAnsi="Calibri"/>
                <w:i w:val="0"/>
                <w:sz w:val="20"/>
                <w:szCs w:val="20"/>
              </w:rPr>
            </w:pPr>
          </w:p>
        </w:tc>
        <w:tc>
          <w:tcPr>
            <w:tcW w:w="3006" w:type="dxa"/>
          </w:tcPr>
          <w:p w:rsidR="00AB2EEA" w:rsidRPr="00363D6C" w:rsidRDefault="00AB2EEA" w:rsidP="00DC3B79">
            <w:pPr>
              <w:pStyle w:val="BodyText3"/>
              <w:rPr>
                <w:rFonts w:ascii="Calibri" w:hAnsi="Calibri"/>
                <w:i w:val="0"/>
                <w:sz w:val="20"/>
                <w:szCs w:val="20"/>
              </w:rPr>
            </w:pPr>
          </w:p>
        </w:tc>
      </w:tr>
      <w:tr w:rsidR="00DC3B79" w:rsidRPr="00363D6C" w:rsidTr="0065558D">
        <w:tc>
          <w:tcPr>
            <w:tcW w:w="3010" w:type="dxa"/>
          </w:tcPr>
          <w:p w:rsidR="00DC3B79" w:rsidRPr="00363D6C" w:rsidRDefault="00DC3B79" w:rsidP="00DC3B79">
            <w:pPr>
              <w:pStyle w:val="BodyText3"/>
              <w:rPr>
                <w:rFonts w:ascii="Calibri" w:hAnsi="Calibri"/>
                <w:i w:val="0"/>
                <w:sz w:val="20"/>
                <w:szCs w:val="20"/>
              </w:rPr>
            </w:pPr>
          </w:p>
        </w:tc>
        <w:tc>
          <w:tcPr>
            <w:tcW w:w="3005" w:type="dxa"/>
          </w:tcPr>
          <w:p w:rsidR="00DC3B79" w:rsidRPr="00363D6C" w:rsidRDefault="00DC3B79" w:rsidP="00AB2EEA">
            <w:pPr>
              <w:pStyle w:val="BodyText3"/>
              <w:rPr>
                <w:rFonts w:ascii="Calibri" w:hAnsi="Calibri"/>
                <w:i w:val="0"/>
                <w:sz w:val="20"/>
                <w:szCs w:val="20"/>
              </w:rPr>
            </w:pPr>
          </w:p>
        </w:tc>
        <w:tc>
          <w:tcPr>
            <w:tcW w:w="3006" w:type="dxa"/>
          </w:tcPr>
          <w:p w:rsidR="00DC3B79" w:rsidRPr="00363D6C" w:rsidRDefault="00DC3B79" w:rsidP="00DC3B79">
            <w:pPr>
              <w:pStyle w:val="BodyText3"/>
              <w:rPr>
                <w:rFonts w:ascii="Calibri" w:hAnsi="Calibri"/>
                <w:i w:val="0"/>
                <w:sz w:val="20"/>
                <w:szCs w:val="20"/>
              </w:rPr>
            </w:pPr>
          </w:p>
        </w:tc>
      </w:tr>
      <w:tr w:rsidR="00DC3B79" w:rsidRPr="00363D6C" w:rsidTr="0065558D">
        <w:tc>
          <w:tcPr>
            <w:tcW w:w="3010" w:type="dxa"/>
          </w:tcPr>
          <w:p w:rsidR="00DC3B79" w:rsidRPr="00DC3B79" w:rsidRDefault="00DC3B79" w:rsidP="00DC3B79">
            <w:pPr>
              <w:pStyle w:val="BodyText3"/>
              <w:rPr>
                <w:rFonts w:ascii="Calibri" w:hAnsi="Calibri"/>
                <w:i w:val="0"/>
                <w:sz w:val="20"/>
                <w:szCs w:val="20"/>
                <w:u w:val="single"/>
              </w:rPr>
            </w:pPr>
            <w:r w:rsidRPr="00DC3B79">
              <w:rPr>
                <w:rFonts w:ascii="Calibri" w:hAnsi="Calibri"/>
                <w:i w:val="0"/>
                <w:sz w:val="20"/>
                <w:szCs w:val="20"/>
                <w:u w:val="single"/>
              </w:rPr>
              <w:t>In attendance:</w:t>
            </w:r>
          </w:p>
        </w:tc>
        <w:tc>
          <w:tcPr>
            <w:tcW w:w="3005" w:type="dxa"/>
          </w:tcPr>
          <w:p w:rsidR="00DC3B79" w:rsidRPr="00363D6C" w:rsidRDefault="00DC3B79" w:rsidP="00AB2EEA">
            <w:pPr>
              <w:pStyle w:val="BodyText3"/>
              <w:rPr>
                <w:rFonts w:ascii="Calibri" w:hAnsi="Calibri"/>
                <w:i w:val="0"/>
                <w:sz w:val="20"/>
                <w:szCs w:val="20"/>
              </w:rPr>
            </w:pPr>
          </w:p>
        </w:tc>
        <w:tc>
          <w:tcPr>
            <w:tcW w:w="3006" w:type="dxa"/>
          </w:tcPr>
          <w:p w:rsidR="00DC3B79" w:rsidRPr="00363D6C" w:rsidRDefault="00DC3B79" w:rsidP="00DC3B79">
            <w:pPr>
              <w:pStyle w:val="BodyText3"/>
              <w:rPr>
                <w:rFonts w:ascii="Calibri" w:hAnsi="Calibri"/>
                <w:i w:val="0"/>
                <w:sz w:val="20"/>
                <w:szCs w:val="20"/>
              </w:rPr>
            </w:pPr>
          </w:p>
        </w:tc>
      </w:tr>
      <w:tr w:rsidR="00DC3B79" w:rsidRPr="00363D6C" w:rsidTr="0065558D">
        <w:tc>
          <w:tcPr>
            <w:tcW w:w="3010" w:type="dxa"/>
          </w:tcPr>
          <w:p w:rsidR="00DC3B79" w:rsidRPr="00363D6C" w:rsidRDefault="00DC3B79" w:rsidP="00DC3B79">
            <w:pPr>
              <w:pStyle w:val="BodyText3"/>
              <w:rPr>
                <w:rFonts w:ascii="Calibri" w:hAnsi="Calibri"/>
                <w:i w:val="0"/>
                <w:sz w:val="20"/>
                <w:szCs w:val="20"/>
              </w:rPr>
            </w:pPr>
            <w:r>
              <w:rPr>
                <w:rFonts w:ascii="Calibri" w:hAnsi="Calibri"/>
                <w:i w:val="0"/>
                <w:sz w:val="20"/>
                <w:szCs w:val="20"/>
              </w:rPr>
              <w:t>Steve Dixon (SD) Clerk &amp; RFO</w:t>
            </w:r>
          </w:p>
        </w:tc>
        <w:tc>
          <w:tcPr>
            <w:tcW w:w="3005" w:type="dxa"/>
          </w:tcPr>
          <w:p w:rsidR="00DC3B79" w:rsidRPr="00363D6C" w:rsidRDefault="00FD51F0" w:rsidP="00AB2EEA">
            <w:pPr>
              <w:pStyle w:val="BodyText3"/>
              <w:rPr>
                <w:rFonts w:ascii="Calibri" w:hAnsi="Calibri"/>
                <w:i w:val="0"/>
                <w:sz w:val="20"/>
                <w:szCs w:val="20"/>
              </w:rPr>
            </w:pPr>
            <w:r>
              <w:rPr>
                <w:rFonts w:ascii="Calibri" w:hAnsi="Calibri"/>
                <w:i w:val="0"/>
                <w:sz w:val="20"/>
                <w:szCs w:val="20"/>
              </w:rPr>
              <w:t>Jill Iles, District Councillor</w:t>
            </w:r>
          </w:p>
        </w:tc>
        <w:tc>
          <w:tcPr>
            <w:tcW w:w="3006" w:type="dxa"/>
          </w:tcPr>
          <w:p w:rsidR="00DC3B79" w:rsidRPr="00363D6C" w:rsidRDefault="00FD51F0" w:rsidP="00DC3B79">
            <w:pPr>
              <w:pStyle w:val="BodyText3"/>
              <w:rPr>
                <w:rFonts w:ascii="Calibri" w:hAnsi="Calibri"/>
                <w:i w:val="0"/>
                <w:sz w:val="20"/>
                <w:szCs w:val="20"/>
              </w:rPr>
            </w:pPr>
            <w:r>
              <w:rPr>
                <w:rFonts w:ascii="Calibri" w:hAnsi="Calibri"/>
                <w:i w:val="0"/>
                <w:sz w:val="20"/>
                <w:szCs w:val="20"/>
              </w:rPr>
              <w:t>Carolyn Hills, Parish Liaison, NSC</w:t>
            </w:r>
          </w:p>
        </w:tc>
      </w:tr>
      <w:tr w:rsidR="00DC3B79" w:rsidRPr="00363D6C" w:rsidTr="0065558D">
        <w:tc>
          <w:tcPr>
            <w:tcW w:w="3010" w:type="dxa"/>
          </w:tcPr>
          <w:p w:rsidR="00FD51F0" w:rsidRDefault="00FD51F0" w:rsidP="00DC3B79">
            <w:pPr>
              <w:pStyle w:val="BodyText3"/>
              <w:rPr>
                <w:rFonts w:ascii="Calibri" w:hAnsi="Calibri"/>
                <w:i w:val="0"/>
                <w:sz w:val="20"/>
                <w:szCs w:val="20"/>
              </w:rPr>
            </w:pPr>
            <w:r>
              <w:rPr>
                <w:rFonts w:ascii="Calibri" w:hAnsi="Calibri"/>
                <w:i w:val="0"/>
                <w:sz w:val="20"/>
                <w:szCs w:val="20"/>
              </w:rPr>
              <w:t>Sarah Friend, Village Agent</w:t>
            </w:r>
          </w:p>
          <w:p w:rsidR="00DC3B79" w:rsidRPr="00363D6C" w:rsidRDefault="00FD51F0" w:rsidP="00DC3B79">
            <w:pPr>
              <w:pStyle w:val="BodyText3"/>
              <w:rPr>
                <w:rFonts w:ascii="Calibri" w:hAnsi="Calibri"/>
                <w:i w:val="0"/>
                <w:sz w:val="20"/>
                <w:szCs w:val="20"/>
              </w:rPr>
            </w:pPr>
            <w:r>
              <w:rPr>
                <w:rFonts w:ascii="Calibri" w:hAnsi="Calibri"/>
                <w:i w:val="0"/>
                <w:sz w:val="20"/>
                <w:szCs w:val="20"/>
              </w:rPr>
              <w:t>(Item 4)</w:t>
            </w:r>
          </w:p>
        </w:tc>
        <w:tc>
          <w:tcPr>
            <w:tcW w:w="3005" w:type="dxa"/>
          </w:tcPr>
          <w:p w:rsidR="00DC3B79" w:rsidRPr="00363D6C" w:rsidRDefault="00FD51F0" w:rsidP="00AB2EEA">
            <w:pPr>
              <w:pStyle w:val="BodyText3"/>
              <w:rPr>
                <w:rFonts w:ascii="Calibri" w:hAnsi="Calibri"/>
                <w:i w:val="0"/>
                <w:sz w:val="20"/>
                <w:szCs w:val="20"/>
              </w:rPr>
            </w:pPr>
            <w:r>
              <w:rPr>
                <w:rFonts w:ascii="Calibri" w:hAnsi="Calibri"/>
                <w:i w:val="0"/>
                <w:sz w:val="20"/>
                <w:szCs w:val="20"/>
              </w:rPr>
              <w:t>PC Adam Clarke (Item 6)</w:t>
            </w:r>
          </w:p>
        </w:tc>
        <w:tc>
          <w:tcPr>
            <w:tcW w:w="3006" w:type="dxa"/>
          </w:tcPr>
          <w:p w:rsidR="00DC3B79" w:rsidRPr="00363D6C" w:rsidRDefault="00DC3B79" w:rsidP="00DC3B79">
            <w:pPr>
              <w:pStyle w:val="BodyText3"/>
              <w:rPr>
                <w:rFonts w:ascii="Calibri" w:hAnsi="Calibri"/>
                <w:i w:val="0"/>
                <w:sz w:val="20"/>
                <w:szCs w:val="20"/>
              </w:rPr>
            </w:pPr>
          </w:p>
        </w:tc>
      </w:tr>
      <w:tr w:rsidR="00FD51F0" w:rsidRPr="00363D6C" w:rsidTr="0065558D">
        <w:tc>
          <w:tcPr>
            <w:tcW w:w="3010" w:type="dxa"/>
          </w:tcPr>
          <w:p w:rsidR="00FD51F0" w:rsidRPr="00363D6C" w:rsidRDefault="00FD51F0" w:rsidP="00DC3B79">
            <w:pPr>
              <w:pStyle w:val="BodyText3"/>
              <w:rPr>
                <w:rFonts w:ascii="Calibri" w:hAnsi="Calibri"/>
                <w:i w:val="0"/>
                <w:sz w:val="20"/>
                <w:szCs w:val="20"/>
              </w:rPr>
            </w:pPr>
          </w:p>
        </w:tc>
        <w:tc>
          <w:tcPr>
            <w:tcW w:w="3005" w:type="dxa"/>
          </w:tcPr>
          <w:p w:rsidR="00FD51F0" w:rsidRPr="00363D6C" w:rsidRDefault="00FD51F0" w:rsidP="00AB2EEA">
            <w:pPr>
              <w:pStyle w:val="BodyText3"/>
              <w:rPr>
                <w:rFonts w:ascii="Calibri" w:hAnsi="Calibri"/>
                <w:i w:val="0"/>
                <w:sz w:val="20"/>
                <w:szCs w:val="20"/>
              </w:rPr>
            </w:pPr>
          </w:p>
        </w:tc>
        <w:tc>
          <w:tcPr>
            <w:tcW w:w="3006" w:type="dxa"/>
          </w:tcPr>
          <w:p w:rsidR="00FD51F0" w:rsidRPr="00363D6C" w:rsidRDefault="00FD51F0" w:rsidP="00DC3B79">
            <w:pPr>
              <w:pStyle w:val="BodyText3"/>
              <w:rPr>
                <w:rFonts w:ascii="Calibri" w:hAnsi="Calibri"/>
                <w:i w:val="0"/>
                <w:sz w:val="20"/>
                <w:szCs w:val="20"/>
              </w:rPr>
            </w:pPr>
          </w:p>
        </w:tc>
      </w:tr>
    </w:tbl>
    <w:p w:rsidR="00FD51F0" w:rsidRDefault="00FD51F0" w:rsidP="00B02DAE">
      <w:pPr>
        <w:pStyle w:val="BodyText3"/>
        <w:rPr>
          <w:rFonts w:ascii="Calibri" w:hAnsi="Calibri"/>
          <w:b/>
          <w:i w:val="0"/>
          <w:iCs w:val="0"/>
          <w:sz w:val="20"/>
          <w:szCs w:val="20"/>
          <w:u w:val="single"/>
        </w:rPr>
      </w:pPr>
    </w:p>
    <w:p w:rsidR="00CC2302" w:rsidRPr="00BE1A5A" w:rsidRDefault="00BE1A5A" w:rsidP="00B02DAE">
      <w:pPr>
        <w:pStyle w:val="BodyText3"/>
        <w:rPr>
          <w:rFonts w:ascii="Calibri" w:hAnsi="Calibri"/>
          <w:i w:val="0"/>
          <w:sz w:val="20"/>
          <w:szCs w:val="20"/>
          <w:u w:val="single"/>
        </w:rPr>
      </w:pPr>
      <w:r w:rsidRPr="00BE1A5A">
        <w:rPr>
          <w:rFonts w:ascii="Calibri" w:hAnsi="Calibri"/>
          <w:b/>
          <w:i w:val="0"/>
          <w:iCs w:val="0"/>
          <w:sz w:val="20"/>
          <w:szCs w:val="20"/>
          <w:u w:val="single"/>
        </w:rPr>
        <w:t>1.</w:t>
      </w:r>
      <w:r>
        <w:rPr>
          <w:rFonts w:ascii="Calibri" w:hAnsi="Calibri"/>
          <w:b/>
          <w:i w:val="0"/>
          <w:sz w:val="20"/>
          <w:szCs w:val="20"/>
          <w:u w:val="single"/>
        </w:rPr>
        <w:t xml:space="preserve"> </w:t>
      </w:r>
      <w:r w:rsidR="00CC2302" w:rsidRPr="00BE1A5A">
        <w:rPr>
          <w:rFonts w:ascii="Calibri" w:hAnsi="Calibri"/>
          <w:b/>
          <w:i w:val="0"/>
          <w:sz w:val="20"/>
          <w:szCs w:val="20"/>
          <w:u w:val="single"/>
        </w:rPr>
        <w:t>Apologies for absence</w:t>
      </w:r>
    </w:p>
    <w:p w:rsidR="00CC2302" w:rsidRDefault="00FD51F0" w:rsidP="00B02DAE">
      <w:pPr>
        <w:rPr>
          <w:rFonts w:ascii="Calibri" w:hAnsi="Calibri"/>
          <w:sz w:val="20"/>
          <w:szCs w:val="20"/>
        </w:rPr>
      </w:pPr>
      <w:r>
        <w:rPr>
          <w:rFonts w:ascii="Calibri" w:hAnsi="Calibri"/>
          <w:sz w:val="20"/>
          <w:szCs w:val="20"/>
        </w:rPr>
        <w:t xml:space="preserve">Councillors Peter Harris and Ian Wariner, </w:t>
      </w:r>
      <w:r w:rsidR="00DC3B79">
        <w:rPr>
          <w:rFonts w:ascii="Calibri" w:hAnsi="Calibri"/>
          <w:sz w:val="20"/>
          <w:szCs w:val="20"/>
        </w:rPr>
        <w:t xml:space="preserve">District </w:t>
      </w:r>
      <w:r w:rsidR="00AB2EEA">
        <w:rPr>
          <w:rFonts w:ascii="Calibri" w:hAnsi="Calibri"/>
          <w:sz w:val="20"/>
          <w:szCs w:val="20"/>
        </w:rPr>
        <w:t>Councillor</w:t>
      </w:r>
      <w:r w:rsidR="00DC3B79">
        <w:rPr>
          <w:rFonts w:ascii="Calibri" w:hAnsi="Calibri"/>
          <w:sz w:val="20"/>
          <w:szCs w:val="20"/>
        </w:rPr>
        <w:t>s</w:t>
      </w:r>
      <w:r w:rsidR="00D57124">
        <w:rPr>
          <w:rFonts w:ascii="Calibri" w:hAnsi="Calibri"/>
          <w:sz w:val="20"/>
          <w:szCs w:val="20"/>
        </w:rPr>
        <w:t xml:space="preserve"> Judith Hadley</w:t>
      </w:r>
      <w:r>
        <w:rPr>
          <w:rFonts w:ascii="Calibri" w:hAnsi="Calibri"/>
          <w:sz w:val="20"/>
          <w:szCs w:val="20"/>
        </w:rPr>
        <w:t>, Neighbourhood Watch Coordinator Kate Gillam</w:t>
      </w:r>
    </w:p>
    <w:p w:rsidR="00054B5A" w:rsidRPr="00054B5A" w:rsidRDefault="00054B5A" w:rsidP="00B02DAE">
      <w:pPr>
        <w:spacing w:after="0" w:line="240" w:lineRule="auto"/>
        <w:rPr>
          <w:rFonts w:ascii="Calibri" w:hAnsi="Calibri"/>
          <w:b/>
          <w:sz w:val="20"/>
          <w:szCs w:val="20"/>
          <w:u w:val="single"/>
        </w:rPr>
      </w:pPr>
      <w:r w:rsidRPr="00054B5A">
        <w:rPr>
          <w:rFonts w:ascii="Calibri" w:hAnsi="Calibri"/>
          <w:b/>
          <w:sz w:val="20"/>
          <w:szCs w:val="20"/>
          <w:u w:val="single"/>
        </w:rPr>
        <w:t>2. Declarations of Interest on items on the Agenda</w:t>
      </w:r>
    </w:p>
    <w:p w:rsidR="00054B5A" w:rsidRDefault="006D40FD" w:rsidP="00B02DAE">
      <w:pPr>
        <w:rPr>
          <w:rFonts w:ascii="Calibri" w:hAnsi="Calibri"/>
          <w:sz w:val="20"/>
          <w:szCs w:val="20"/>
        </w:rPr>
      </w:pPr>
      <w:r>
        <w:rPr>
          <w:rFonts w:ascii="Calibri" w:hAnsi="Calibri"/>
          <w:sz w:val="20"/>
          <w:szCs w:val="20"/>
        </w:rPr>
        <w:t>CH declared that she had an interest in item 9.2 as she is on the Village Hall committee and would that she would not vote on that item.</w:t>
      </w:r>
    </w:p>
    <w:p w:rsidR="00054B5A" w:rsidRDefault="00D57124" w:rsidP="00B02DAE">
      <w:pPr>
        <w:spacing w:after="0"/>
        <w:rPr>
          <w:rFonts w:ascii="Calibri" w:hAnsi="Calibri"/>
          <w:b/>
          <w:sz w:val="20"/>
          <w:szCs w:val="20"/>
          <w:u w:val="single"/>
        </w:rPr>
      </w:pPr>
      <w:r>
        <w:rPr>
          <w:rFonts w:ascii="Calibri" w:hAnsi="Calibri"/>
          <w:b/>
          <w:sz w:val="20"/>
          <w:szCs w:val="20"/>
          <w:u w:val="single"/>
        </w:rPr>
        <w:t>3</w:t>
      </w:r>
      <w:r w:rsidR="00054B5A" w:rsidRPr="00054B5A">
        <w:rPr>
          <w:rFonts w:ascii="Calibri" w:hAnsi="Calibri"/>
          <w:b/>
          <w:sz w:val="20"/>
          <w:szCs w:val="20"/>
          <w:u w:val="single"/>
        </w:rPr>
        <w:t>. Public Participation</w:t>
      </w:r>
    </w:p>
    <w:p w:rsidR="00054B5A" w:rsidRPr="0052509D" w:rsidRDefault="00054B5A" w:rsidP="00B02DAE">
      <w:pPr>
        <w:rPr>
          <w:rFonts w:ascii="Calibri" w:hAnsi="Calibri"/>
          <w:sz w:val="20"/>
          <w:szCs w:val="20"/>
        </w:rPr>
      </w:pPr>
      <w:r>
        <w:rPr>
          <w:rFonts w:ascii="Calibri" w:hAnsi="Calibri"/>
          <w:sz w:val="20"/>
          <w:szCs w:val="20"/>
        </w:rPr>
        <w:t>None requested</w:t>
      </w:r>
      <w:r w:rsidR="00AD5418">
        <w:rPr>
          <w:rFonts w:ascii="Calibri" w:hAnsi="Calibri"/>
          <w:sz w:val="20"/>
          <w:szCs w:val="20"/>
        </w:rPr>
        <w:t>.</w:t>
      </w:r>
    </w:p>
    <w:p w:rsidR="00D57124" w:rsidRDefault="00D57124" w:rsidP="00B02DAE">
      <w:pPr>
        <w:pStyle w:val="Footer"/>
        <w:jc w:val="both"/>
        <w:rPr>
          <w:rFonts w:ascii="Calibri" w:hAnsi="Calibri"/>
          <w:b/>
          <w:sz w:val="20"/>
          <w:szCs w:val="20"/>
          <w:u w:val="single"/>
        </w:rPr>
      </w:pPr>
      <w:r>
        <w:rPr>
          <w:rFonts w:ascii="Calibri" w:hAnsi="Calibri"/>
          <w:b/>
          <w:sz w:val="20"/>
          <w:szCs w:val="20"/>
          <w:u w:val="single"/>
        </w:rPr>
        <w:t xml:space="preserve">4. Village </w:t>
      </w:r>
      <w:r w:rsidR="006D40FD">
        <w:rPr>
          <w:rFonts w:ascii="Calibri" w:hAnsi="Calibri"/>
          <w:b/>
          <w:sz w:val="20"/>
          <w:szCs w:val="20"/>
          <w:u w:val="single"/>
        </w:rPr>
        <w:t>Agent</w:t>
      </w:r>
    </w:p>
    <w:p w:rsidR="00C707E8" w:rsidRDefault="006D40FD" w:rsidP="00B02DAE">
      <w:pPr>
        <w:pStyle w:val="Footer"/>
        <w:jc w:val="both"/>
        <w:rPr>
          <w:rFonts w:ascii="Calibri" w:hAnsi="Calibri"/>
          <w:sz w:val="20"/>
          <w:szCs w:val="20"/>
        </w:rPr>
      </w:pPr>
      <w:r>
        <w:rPr>
          <w:rFonts w:ascii="Calibri" w:hAnsi="Calibri"/>
          <w:sz w:val="20"/>
          <w:szCs w:val="20"/>
        </w:rPr>
        <w:t>Sarah Friend introduced herself as the new Village Agent for our parish and explained that her role was to help everyone aged over 50 to maintain a healthy and fulfilling life in the communi</w:t>
      </w:r>
      <w:r w:rsidR="00C707E8">
        <w:rPr>
          <w:rFonts w:ascii="Calibri" w:hAnsi="Calibri"/>
          <w:sz w:val="20"/>
          <w:szCs w:val="20"/>
        </w:rPr>
        <w:t xml:space="preserve">ty.  Sarah organises events for seniors and will publicise these and her other support through the Tuesday morning events at the Village Hall and via our website.  </w:t>
      </w:r>
      <w:r>
        <w:rPr>
          <w:rFonts w:ascii="Calibri" w:hAnsi="Calibri"/>
          <w:sz w:val="20"/>
          <w:szCs w:val="20"/>
        </w:rPr>
        <w:t>She had visited the village several times and had already seen how Kingston Seymour was very community oriented and how the senior citizens were supported by each other</w:t>
      </w:r>
      <w:r w:rsidR="00C707E8">
        <w:rPr>
          <w:rFonts w:ascii="Calibri" w:hAnsi="Calibri"/>
          <w:sz w:val="20"/>
          <w:szCs w:val="20"/>
        </w:rPr>
        <w:t>.</w:t>
      </w:r>
    </w:p>
    <w:p w:rsidR="00C707E8" w:rsidRDefault="00C707E8" w:rsidP="00B02DAE">
      <w:pPr>
        <w:pStyle w:val="Footer"/>
        <w:spacing w:after="240"/>
        <w:jc w:val="both"/>
        <w:rPr>
          <w:rFonts w:ascii="Calibri" w:hAnsi="Calibri"/>
          <w:sz w:val="20"/>
          <w:szCs w:val="20"/>
        </w:rPr>
      </w:pPr>
      <w:r>
        <w:rPr>
          <w:rFonts w:ascii="Calibri" w:hAnsi="Calibri"/>
          <w:sz w:val="20"/>
          <w:szCs w:val="20"/>
        </w:rPr>
        <w:t>MS thanked her for attending and wished her well in her role.</w:t>
      </w:r>
    </w:p>
    <w:p w:rsidR="00CC2302" w:rsidRPr="00054B5A" w:rsidRDefault="00054B5A" w:rsidP="00B02DAE">
      <w:pPr>
        <w:pStyle w:val="Footer"/>
        <w:jc w:val="both"/>
        <w:rPr>
          <w:rFonts w:ascii="Calibri" w:hAnsi="Calibri"/>
          <w:b/>
          <w:sz w:val="20"/>
          <w:szCs w:val="20"/>
          <w:u w:val="single"/>
        </w:rPr>
      </w:pPr>
      <w:r w:rsidRPr="00054B5A">
        <w:rPr>
          <w:rFonts w:ascii="Calibri" w:hAnsi="Calibri"/>
          <w:b/>
          <w:sz w:val="20"/>
          <w:szCs w:val="20"/>
          <w:u w:val="single"/>
        </w:rPr>
        <w:t>5</w:t>
      </w:r>
      <w:r w:rsidR="00CC2302" w:rsidRPr="00054B5A">
        <w:rPr>
          <w:rFonts w:ascii="Calibri" w:hAnsi="Calibri"/>
          <w:b/>
          <w:sz w:val="20"/>
          <w:szCs w:val="20"/>
          <w:u w:val="single"/>
        </w:rPr>
        <w:t xml:space="preserve">. </w:t>
      </w:r>
      <w:r w:rsidR="00E32FF3" w:rsidRPr="00054B5A">
        <w:rPr>
          <w:rFonts w:ascii="Calibri" w:hAnsi="Calibri"/>
          <w:b/>
          <w:sz w:val="20"/>
          <w:szCs w:val="20"/>
          <w:u w:val="single"/>
        </w:rPr>
        <w:t>Minutes of Meetings</w:t>
      </w:r>
      <w:r w:rsidR="00CC2302" w:rsidRPr="00054B5A">
        <w:rPr>
          <w:rFonts w:ascii="Calibri" w:hAnsi="Calibri"/>
          <w:b/>
          <w:sz w:val="20"/>
          <w:szCs w:val="20"/>
          <w:u w:val="single"/>
        </w:rPr>
        <w:t xml:space="preserve"> </w:t>
      </w:r>
    </w:p>
    <w:p w:rsidR="00E32FF3" w:rsidRDefault="00E32FF3" w:rsidP="00B02DAE">
      <w:pPr>
        <w:pStyle w:val="Footer"/>
        <w:numPr>
          <w:ilvl w:val="0"/>
          <w:numId w:val="1"/>
        </w:numPr>
        <w:jc w:val="both"/>
        <w:rPr>
          <w:rFonts w:ascii="Calibri" w:hAnsi="Calibri"/>
          <w:sz w:val="20"/>
          <w:szCs w:val="20"/>
        </w:rPr>
      </w:pPr>
      <w:r>
        <w:rPr>
          <w:rFonts w:ascii="Calibri" w:hAnsi="Calibri"/>
          <w:sz w:val="20"/>
          <w:szCs w:val="20"/>
        </w:rPr>
        <w:t xml:space="preserve">Parish Council Meeting, </w:t>
      </w:r>
      <w:r w:rsidR="00C707E8">
        <w:rPr>
          <w:rFonts w:ascii="Calibri" w:hAnsi="Calibri"/>
          <w:sz w:val="20"/>
          <w:szCs w:val="20"/>
        </w:rPr>
        <w:t>9</w:t>
      </w:r>
      <w:r w:rsidR="00C707E8" w:rsidRPr="00C707E8">
        <w:rPr>
          <w:rFonts w:ascii="Calibri" w:hAnsi="Calibri"/>
          <w:sz w:val="20"/>
          <w:szCs w:val="20"/>
          <w:vertAlign w:val="superscript"/>
        </w:rPr>
        <w:t>th</w:t>
      </w:r>
      <w:r w:rsidR="00C707E8">
        <w:rPr>
          <w:rFonts w:ascii="Calibri" w:hAnsi="Calibri"/>
          <w:sz w:val="20"/>
          <w:szCs w:val="20"/>
        </w:rPr>
        <w:t xml:space="preserve"> January 2017</w:t>
      </w:r>
    </w:p>
    <w:p w:rsidR="00E32FF3" w:rsidRDefault="00E32FF3" w:rsidP="00B02DAE">
      <w:pPr>
        <w:pStyle w:val="Footer"/>
        <w:numPr>
          <w:ilvl w:val="0"/>
          <w:numId w:val="1"/>
        </w:numPr>
        <w:spacing w:after="240"/>
        <w:jc w:val="both"/>
        <w:rPr>
          <w:rFonts w:ascii="Calibri" w:hAnsi="Calibri"/>
          <w:sz w:val="20"/>
          <w:szCs w:val="20"/>
        </w:rPr>
      </w:pPr>
      <w:r>
        <w:rPr>
          <w:rFonts w:ascii="Calibri" w:hAnsi="Calibri"/>
          <w:sz w:val="20"/>
          <w:szCs w:val="20"/>
        </w:rPr>
        <w:t xml:space="preserve">Planning </w:t>
      </w:r>
      <w:r w:rsidR="00C707E8">
        <w:rPr>
          <w:rFonts w:ascii="Calibri" w:hAnsi="Calibri"/>
          <w:sz w:val="20"/>
          <w:szCs w:val="20"/>
        </w:rPr>
        <w:t xml:space="preserve">Application </w:t>
      </w:r>
      <w:r>
        <w:rPr>
          <w:rFonts w:ascii="Calibri" w:hAnsi="Calibri"/>
          <w:sz w:val="20"/>
          <w:szCs w:val="20"/>
        </w:rPr>
        <w:t>Meeting,</w:t>
      </w:r>
      <w:r w:rsidR="00A26E70">
        <w:rPr>
          <w:rFonts w:ascii="Calibri" w:hAnsi="Calibri"/>
          <w:sz w:val="20"/>
          <w:szCs w:val="20"/>
        </w:rPr>
        <w:t xml:space="preserve"> </w:t>
      </w:r>
      <w:r w:rsidR="00C707E8">
        <w:rPr>
          <w:rFonts w:ascii="Calibri" w:hAnsi="Calibri"/>
          <w:sz w:val="20"/>
          <w:szCs w:val="20"/>
        </w:rPr>
        <w:t>13</w:t>
      </w:r>
      <w:r w:rsidR="00C707E8" w:rsidRPr="00C707E8">
        <w:rPr>
          <w:rFonts w:ascii="Calibri" w:hAnsi="Calibri"/>
          <w:sz w:val="20"/>
          <w:szCs w:val="20"/>
          <w:vertAlign w:val="superscript"/>
        </w:rPr>
        <w:t>th</w:t>
      </w:r>
      <w:r w:rsidR="00C707E8">
        <w:rPr>
          <w:rFonts w:ascii="Calibri" w:hAnsi="Calibri"/>
          <w:sz w:val="20"/>
          <w:szCs w:val="20"/>
        </w:rPr>
        <w:t xml:space="preserve"> February 2017</w:t>
      </w:r>
    </w:p>
    <w:p w:rsidR="00E32FF3" w:rsidRPr="006E13A8" w:rsidRDefault="00E32FF3" w:rsidP="00B02DAE">
      <w:pPr>
        <w:pStyle w:val="Footer"/>
        <w:jc w:val="both"/>
        <w:rPr>
          <w:rFonts w:ascii="Calibri" w:hAnsi="Calibri"/>
          <w:sz w:val="20"/>
          <w:szCs w:val="20"/>
        </w:rPr>
      </w:pPr>
      <w:r w:rsidRPr="006E13A8">
        <w:rPr>
          <w:rFonts w:ascii="Calibri" w:hAnsi="Calibri"/>
          <w:sz w:val="20"/>
          <w:szCs w:val="20"/>
        </w:rPr>
        <w:t xml:space="preserve">The minutes were agreed to be true records of the meetings.  For item (a) it was </w:t>
      </w:r>
      <w:r w:rsidR="00C707E8">
        <w:rPr>
          <w:rFonts w:ascii="Calibri" w:hAnsi="Calibri"/>
          <w:sz w:val="20"/>
          <w:szCs w:val="20"/>
        </w:rPr>
        <w:t>proposed by FM and seconded by CH</w:t>
      </w:r>
      <w:r w:rsidRPr="006E13A8">
        <w:rPr>
          <w:rFonts w:ascii="Calibri" w:hAnsi="Calibri"/>
          <w:sz w:val="20"/>
          <w:szCs w:val="20"/>
        </w:rPr>
        <w:t xml:space="preserve"> and for item (b) it was </w:t>
      </w:r>
      <w:r w:rsidR="00C707E8">
        <w:rPr>
          <w:rFonts w:ascii="Calibri" w:hAnsi="Calibri"/>
          <w:sz w:val="20"/>
          <w:szCs w:val="20"/>
        </w:rPr>
        <w:t>proposed by FM and seconded by MW</w:t>
      </w:r>
      <w:r w:rsidRPr="006E13A8">
        <w:rPr>
          <w:rFonts w:ascii="Calibri" w:hAnsi="Calibri"/>
          <w:sz w:val="20"/>
          <w:szCs w:val="20"/>
        </w:rPr>
        <w:t xml:space="preserve"> that the respective minutes be approved.</w:t>
      </w:r>
      <w:r w:rsidR="0048787A">
        <w:rPr>
          <w:rFonts w:ascii="Calibri" w:hAnsi="Calibri"/>
          <w:sz w:val="20"/>
          <w:szCs w:val="20"/>
        </w:rPr>
        <w:t xml:space="preserve">  </w:t>
      </w:r>
      <w:r w:rsidR="0048787A" w:rsidRPr="0048787A">
        <w:rPr>
          <w:rFonts w:ascii="Calibri" w:hAnsi="Calibri"/>
          <w:i/>
          <w:sz w:val="20"/>
          <w:szCs w:val="20"/>
        </w:rPr>
        <w:t>(NB: The planning application discussed on the 13</w:t>
      </w:r>
      <w:r w:rsidR="0048787A" w:rsidRPr="0048787A">
        <w:rPr>
          <w:rFonts w:ascii="Calibri" w:hAnsi="Calibri"/>
          <w:i/>
          <w:sz w:val="20"/>
          <w:szCs w:val="20"/>
          <w:vertAlign w:val="superscript"/>
        </w:rPr>
        <w:t>th</w:t>
      </w:r>
      <w:r w:rsidR="0048787A" w:rsidRPr="0048787A">
        <w:rPr>
          <w:rFonts w:ascii="Calibri" w:hAnsi="Calibri"/>
          <w:i/>
          <w:sz w:val="20"/>
          <w:szCs w:val="20"/>
        </w:rPr>
        <w:t xml:space="preserve"> February has now been approved by North Somerset Council.)</w:t>
      </w:r>
    </w:p>
    <w:p w:rsidR="00A26E70" w:rsidRPr="006E13A8" w:rsidRDefault="00E32FF3" w:rsidP="00B02DAE">
      <w:pPr>
        <w:pStyle w:val="Footer"/>
        <w:jc w:val="both"/>
        <w:rPr>
          <w:rFonts w:ascii="Calibri" w:hAnsi="Calibri"/>
          <w:i/>
          <w:sz w:val="20"/>
          <w:szCs w:val="20"/>
        </w:rPr>
      </w:pPr>
      <w:r w:rsidRPr="006E13A8">
        <w:rPr>
          <w:rFonts w:ascii="Calibri" w:hAnsi="Calibri"/>
          <w:sz w:val="20"/>
          <w:szCs w:val="20"/>
        </w:rPr>
        <w:t xml:space="preserve">The approved versions </w:t>
      </w:r>
      <w:r w:rsidR="000719E0">
        <w:rPr>
          <w:rFonts w:ascii="Calibri" w:hAnsi="Calibri"/>
          <w:sz w:val="20"/>
          <w:szCs w:val="20"/>
        </w:rPr>
        <w:t>will</w:t>
      </w:r>
      <w:r w:rsidRPr="006E13A8">
        <w:rPr>
          <w:rFonts w:ascii="Calibri" w:hAnsi="Calibri"/>
          <w:sz w:val="20"/>
          <w:szCs w:val="20"/>
        </w:rPr>
        <w:t xml:space="preserve"> be posted on the website</w:t>
      </w:r>
      <w:r w:rsidR="005A2B93" w:rsidRPr="006E13A8">
        <w:rPr>
          <w:rFonts w:ascii="Calibri" w:hAnsi="Calibri"/>
          <w:i/>
          <w:sz w:val="20"/>
          <w:szCs w:val="20"/>
        </w:rPr>
        <w:t xml:space="preserve">.  </w:t>
      </w:r>
    </w:p>
    <w:p w:rsidR="00E32FF3" w:rsidRDefault="00E32FF3" w:rsidP="00B02DAE">
      <w:pPr>
        <w:pStyle w:val="Footer"/>
        <w:jc w:val="both"/>
        <w:rPr>
          <w:rFonts w:ascii="Calibri" w:hAnsi="Calibri"/>
          <w:sz w:val="20"/>
          <w:szCs w:val="20"/>
        </w:rPr>
      </w:pPr>
      <w:r>
        <w:rPr>
          <w:rFonts w:ascii="Calibri" w:hAnsi="Calibri"/>
          <w:sz w:val="20"/>
          <w:szCs w:val="20"/>
        </w:rPr>
        <w:t>Action: Clerk</w:t>
      </w:r>
    </w:p>
    <w:p w:rsidR="00B02DAE" w:rsidRDefault="00B02DAE" w:rsidP="00B02DAE">
      <w:pPr>
        <w:pStyle w:val="Footer"/>
        <w:jc w:val="both"/>
        <w:rPr>
          <w:rFonts w:ascii="Calibri" w:hAnsi="Calibri"/>
          <w:sz w:val="20"/>
          <w:szCs w:val="20"/>
        </w:rPr>
      </w:pPr>
    </w:p>
    <w:p w:rsidR="009033D4" w:rsidRPr="00054B5A" w:rsidRDefault="00F422D2" w:rsidP="00B02DAE">
      <w:pPr>
        <w:pStyle w:val="Footer"/>
        <w:jc w:val="both"/>
        <w:rPr>
          <w:rFonts w:ascii="Calibri" w:hAnsi="Calibri"/>
          <w:b/>
          <w:sz w:val="20"/>
          <w:szCs w:val="20"/>
          <w:u w:val="single"/>
        </w:rPr>
      </w:pPr>
      <w:r>
        <w:rPr>
          <w:rFonts w:ascii="Calibri" w:hAnsi="Calibri"/>
          <w:b/>
          <w:sz w:val="20"/>
          <w:szCs w:val="20"/>
          <w:u w:val="single"/>
        </w:rPr>
        <w:t>6</w:t>
      </w:r>
      <w:r w:rsidR="00054B5A" w:rsidRPr="00054B5A">
        <w:rPr>
          <w:rFonts w:ascii="Calibri" w:hAnsi="Calibri"/>
          <w:b/>
          <w:sz w:val="20"/>
          <w:szCs w:val="20"/>
          <w:u w:val="single"/>
        </w:rPr>
        <w:t xml:space="preserve">. </w:t>
      </w:r>
      <w:r w:rsidR="00E32FF3" w:rsidRPr="00054B5A">
        <w:rPr>
          <w:rFonts w:ascii="Calibri" w:hAnsi="Calibri"/>
          <w:b/>
          <w:sz w:val="20"/>
          <w:szCs w:val="20"/>
          <w:u w:val="single"/>
        </w:rPr>
        <w:t xml:space="preserve">Police </w:t>
      </w:r>
      <w:r>
        <w:rPr>
          <w:rFonts w:ascii="Calibri" w:hAnsi="Calibri"/>
          <w:b/>
          <w:sz w:val="20"/>
          <w:szCs w:val="20"/>
          <w:u w:val="single"/>
        </w:rPr>
        <w:t>&amp; Neighbourhood Watch</w:t>
      </w:r>
    </w:p>
    <w:p w:rsidR="005448A6" w:rsidRDefault="00BB111C" w:rsidP="00B02DAE">
      <w:pPr>
        <w:pStyle w:val="Footer"/>
        <w:spacing w:after="240"/>
        <w:jc w:val="both"/>
        <w:rPr>
          <w:rFonts w:ascii="Calibri" w:hAnsi="Calibri"/>
          <w:sz w:val="20"/>
          <w:szCs w:val="20"/>
        </w:rPr>
      </w:pPr>
      <w:r>
        <w:rPr>
          <w:rFonts w:ascii="Calibri" w:hAnsi="Calibri"/>
          <w:sz w:val="20"/>
          <w:szCs w:val="20"/>
        </w:rPr>
        <w:t>Adam Clarke reported that his colleague Rachel Sellers had returned to work after maternity leave and would be</w:t>
      </w:r>
      <w:r w:rsidR="005448A6">
        <w:rPr>
          <w:rFonts w:ascii="Calibri" w:hAnsi="Calibri"/>
          <w:sz w:val="20"/>
          <w:szCs w:val="20"/>
        </w:rPr>
        <w:t xml:space="preserve"> seen in the area at beat surgeries in Yatton and would try to visit our own Tuesday coffee mornings.</w:t>
      </w:r>
    </w:p>
    <w:p w:rsidR="005448A6" w:rsidRDefault="005448A6" w:rsidP="00B02DAE">
      <w:pPr>
        <w:pStyle w:val="Footer"/>
        <w:spacing w:after="240"/>
        <w:jc w:val="both"/>
        <w:rPr>
          <w:rFonts w:ascii="Calibri" w:hAnsi="Calibri"/>
          <w:sz w:val="20"/>
          <w:szCs w:val="20"/>
        </w:rPr>
      </w:pPr>
      <w:r>
        <w:rPr>
          <w:rFonts w:ascii="Calibri" w:hAnsi="Calibri"/>
          <w:sz w:val="20"/>
          <w:szCs w:val="20"/>
        </w:rPr>
        <w:t>Since the 9</w:t>
      </w:r>
      <w:r w:rsidRPr="005448A6">
        <w:rPr>
          <w:rFonts w:ascii="Calibri" w:hAnsi="Calibri"/>
          <w:sz w:val="20"/>
          <w:szCs w:val="20"/>
          <w:vertAlign w:val="superscript"/>
        </w:rPr>
        <w:t>th</w:t>
      </w:r>
      <w:r>
        <w:rPr>
          <w:rFonts w:ascii="Calibri" w:hAnsi="Calibri"/>
          <w:sz w:val="20"/>
          <w:szCs w:val="20"/>
        </w:rPr>
        <w:t xml:space="preserve"> January there had been 256 calls for service across the whole of his beat – which includes Yatton, Kenn &amp; Claverham. In Kingston Seymour there had been some damage caused to the gates of the treatment </w:t>
      </w:r>
      <w:r w:rsidR="00D27E60">
        <w:rPr>
          <w:rFonts w:ascii="Calibri" w:hAnsi="Calibri"/>
          <w:sz w:val="20"/>
          <w:szCs w:val="20"/>
        </w:rPr>
        <w:lastRenderedPageBreak/>
        <w:t>works, a concre</w:t>
      </w:r>
      <w:r>
        <w:rPr>
          <w:rFonts w:ascii="Calibri" w:hAnsi="Calibri"/>
          <w:sz w:val="20"/>
          <w:szCs w:val="20"/>
        </w:rPr>
        <w:t>te mixer ha</w:t>
      </w:r>
      <w:r w:rsidR="00D4551E">
        <w:rPr>
          <w:rFonts w:ascii="Calibri" w:hAnsi="Calibri"/>
          <w:sz w:val="20"/>
          <w:szCs w:val="20"/>
        </w:rPr>
        <w:t>d been stolen from Ham Lane, t</w:t>
      </w:r>
      <w:r>
        <w:rPr>
          <w:rFonts w:ascii="Calibri" w:hAnsi="Calibri"/>
          <w:sz w:val="20"/>
          <w:szCs w:val="20"/>
        </w:rPr>
        <w:t>here had been</w:t>
      </w:r>
      <w:r w:rsidR="00DD62E0">
        <w:rPr>
          <w:rFonts w:ascii="Calibri" w:hAnsi="Calibri"/>
          <w:sz w:val="20"/>
          <w:szCs w:val="20"/>
        </w:rPr>
        <w:t xml:space="preserve"> a</w:t>
      </w:r>
      <w:r>
        <w:rPr>
          <w:rFonts w:ascii="Calibri" w:hAnsi="Calibri"/>
          <w:sz w:val="20"/>
          <w:szCs w:val="20"/>
        </w:rPr>
        <w:t xml:space="preserve"> domestic related burglary and a dispute over the ownership of a dog.</w:t>
      </w:r>
    </w:p>
    <w:p w:rsidR="00DD62E0" w:rsidRDefault="00DD62E0" w:rsidP="00B02DAE">
      <w:pPr>
        <w:pStyle w:val="Footer"/>
        <w:jc w:val="both"/>
        <w:rPr>
          <w:rFonts w:ascii="Calibri" w:hAnsi="Calibri"/>
          <w:sz w:val="20"/>
          <w:szCs w:val="20"/>
        </w:rPr>
      </w:pPr>
      <w:r>
        <w:rPr>
          <w:rFonts w:ascii="Calibri" w:hAnsi="Calibri"/>
          <w:sz w:val="20"/>
          <w:szCs w:val="20"/>
        </w:rPr>
        <w:t>It was reported that Kate Gillam had been gaining new volunteers to act as local coordinators and that she was seeking refreshed email addresses where possible, to facilitate the sharing of the “Ringmaster” alerts she receives from the Police.  These email addresses must only be used for this purpose and Kate will need to secure them appropriately</w:t>
      </w:r>
    </w:p>
    <w:p w:rsidR="00DD62E0" w:rsidRDefault="00DD62E0" w:rsidP="00B02DAE">
      <w:pPr>
        <w:pStyle w:val="Footer"/>
        <w:spacing w:after="240"/>
        <w:jc w:val="both"/>
        <w:rPr>
          <w:rFonts w:ascii="Calibri" w:hAnsi="Calibri"/>
          <w:sz w:val="20"/>
          <w:szCs w:val="20"/>
        </w:rPr>
      </w:pPr>
      <w:r>
        <w:rPr>
          <w:rFonts w:ascii="Calibri" w:hAnsi="Calibri"/>
          <w:sz w:val="20"/>
          <w:szCs w:val="20"/>
        </w:rPr>
        <w:t>Action: Clerk to discuss with Kate Gillam</w:t>
      </w:r>
      <w:bookmarkStart w:id="0" w:name="_GoBack"/>
      <w:bookmarkEnd w:id="0"/>
    </w:p>
    <w:p w:rsidR="00DD62E0" w:rsidRDefault="00DD62E0" w:rsidP="00B02DAE">
      <w:pPr>
        <w:rPr>
          <w:rFonts w:ascii="Calibri" w:hAnsi="Calibri"/>
          <w:b/>
          <w:sz w:val="20"/>
          <w:szCs w:val="20"/>
          <w:u w:val="single"/>
        </w:rPr>
      </w:pPr>
      <w:r>
        <w:rPr>
          <w:rFonts w:ascii="Calibri" w:hAnsi="Calibri"/>
          <w:b/>
          <w:sz w:val="20"/>
          <w:szCs w:val="20"/>
          <w:u w:val="single"/>
        </w:rPr>
        <w:t>7. Planning Applications</w:t>
      </w:r>
    </w:p>
    <w:p w:rsidR="0065558D" w:rsidRPr="00B02DAE" w:rsidRDefault="0065558D" w:rsidP="00B02DAE">
      <w:pPr>
        <w:pStyle w:val="Footer"/>
        <w:jc w:val="both"/>
        <w:rPr>
          <w:rFonts w:ascii="Calibri" w:hAnsi="Calibri"/>
          <w:sz w:val="20"/>
          <w:szCs w:val="20"/>
          <w:u w:val="single"/>
        </w:rPr>
      </w:pPr>
      <w:r w:rsidRPr="00B02DAE">
        <w:rPr>
          <w:rFonts w:ascii="Calibri" w:hAnsi="Calibri"/>
          <w:sz w:val="20"/>
          <w:szCs w:val="20"/>
        </w:rPr>
        <w:t>7.1. Planning Application No. 17/P/0492/SWE: Erection of 4 poles following the removal of 5 poles, 2 “H” poles and 740 metres of overhead conductor on land to the north of Lampley Road (Western Power)</w:t>
      </w:r>
    </w:p>
    <w:p w:rsidR="0065558D" w:rsidRPr="00B02DAE" w:rsidRDefault="0065558D" w:rsidP="00B02DAE">
      <w:pPr>
        <w:pStyle w:val="Footer"/>
        <w:jc w:val="both"/>
        <w:rPr>
          <w:rFonts w:ascii="Calibri" w:hAnsi="Calibri"/>
          <w:sz w:val="20"/>
          <w:szCs w:val="20"/>
        </w:rPr>
      </w:pPr>
    </w:p>
    <w:p w:rsidR="0065558D" w:rsidRPr="00B02DAE" w:rsidRDefault="0065558D" w:rsidP="00B02DAE">
      <w:pPr>
        <w:pStyle w:val="Footer"/>
        <w:jc w:val="both"/>
        <w:rPr>
          <w:rFonts w:ascii="Calibri" w:eastAsia="Calibri" w:hAnsi="Calibri" w:cs="Calibri"/>
          <w:sz w:val="20"/>
          <w:szCs w:val="20"/>
        </w:rPr>
      </w:pPr>
      <w:r w:rsidRPr="00B02DAE">
        <w:rPr>
          <w:rFonts w:ascii="Calibri" w:eastAsia="Calibri" w:hAnsi="Calibri" w:cs="Calibri"/>
          <w:sz w:val="20"/>
          <w:szCs w:val="20"/>
        </w:rPr>
        <w:t>This application is backed by statutory powers so the Council noted the changes.</w:t>
      </w:r>
    </w:p>
    <w:p w:rsidR="0065558D" w:rsidRPr="00B02DAE" w:rsidRDefault="0065558D" w:rsidP="00B02DAE">
      <w:pPr>
        <w:pStyle w:val="Footer"/>
        <w:jc w:val="both"/>
        <w:rPr>
          <w:rFonts w:ascii="Calibri" w:hAnsi="Calibri"/>
          <w:sz w:val="20"/>
          <w:szCs w:val="20"/>
        </w:rPr>
      </w:pPr>
    </w:p>
    <w:p w:rsidR="004002F1" w:rsidRPr="00B02DAE" w:rsidRDefault="0065558D" w:rsidP="00B02DAE">
      <w:pPr>
        <w:rPr>
          <w:sz w:val="20"/>
          <w:szCs w:val="20"/>
          <w:u w:val="single"/>
        </w:rPr>
      </w:pPr>
      <w:r w:rsidRPr="00B02DAE">
        <w:rPr>
          <w:rFonts w:ascii="Calibri" w:hAnsi="Calibri"/>
          <w:sz w:val="20"/>
          <w:szCs w:val="20"/>
        </w:rPr>
        <w:t xml:space="preserve">7.2. Planning Application No. 17/P/0508/HHPA: </w:t>
      </w:r>
      <w:r w:rsidR="004002F1" w:rsidRPr="00B02DAE">
        <w:rPr>
          <w:rFonts w:ascii="Calibri" w:hAnsi="Calibri"/>
          <w:sz w:val="20"/>
          <w:szCs w:val="20"/>
        </w:rPr>
        <w:t xml:space="preserve"> </w:t>
      </w:r>
      <w:r w:rsidR="004002F1" w:rsidRPr="00B02DAE">
        <w:rPr>
          <w:sz w:val="20"/>
          <w:szCs w:val="20"/>
        </w:rPr>
        <w:t>Prior approval request for the erection of a single storey rear extension with a pitched roof that would extend beyond the rear wall of the original house by 7.5 metres, have a maximum height of 3.4 metres and have eaves that are 2.95 metres high at: Lodge Holding, Ham Lane, Kingston Seymour</w:t>
      </w:r>
    </w:p>
    <w:p w:rsidR="004002F1" w:rsidRPr="00B02DAE" w:rsidRDefault="004002F1" w:rsidP="00B02DAE">
      <w:pPr>
        <w:rPr>
          <w:sz w:val="20"/>
          <w:szCs w:val="20"/>
          <w:u w:val="single"/>
        </w:rPr>
      </w:pPr>
      <w:r w:rsidRPr="00B02DAE">
        <w:rPr>
          <w:rFonts w:ascii="Calibri" w:hAnsi="Calibri"/>
          <w:sz w:val="20"/>
          <w:szCs w:val="20"/>
        </w:rPr>
        <w:t xml:space="preserve">This application states that it is within Permitted Development Rights and as such, the Council </w:t>
      </w:r>
      <w:r w:rsidR="00B02DAE" w:rsidRPr="00B02DAE">
        <w:rPr>
          <w:rFonts w:ascii="Calibri" w:hAnsi="Calibri"/>
          <w:sz w:val="20"/>
          <w:szCs w:val="20"/>
        </w:rPr>
        <w:t>has no grounds on which to object.</w:t>
      </w:r>
    </w:p>
    <w:p w:rsidR="00B02DAE" w:rsidRPr="00B02DAE" w:rsidRDefault="00B02DAE" w:rsidP="00B02DAE">
      <w:pPr>
        <w:rPr>
          <w:sz w:val="20"/>
          <w:szCs w:val="20"/>
        </w:rPr>
      </w:pPr>
      <w:r w:rsidRPr="00B02DAE">
        <w:rPr>
          <w:sz w:val="20"/>
          <w:szCs w:val="20"/>
        </w:rPr>
        <w:t>Action: Clerk to register the Council’s comments against the respective applications</w:t>
      </w:r>
    </w:p>
    <w:p w:rsidR="00402ADD" w:rsidRPr="00054B5A" w:rsidRDefault="00DD62E0" w:rsidP="00D16ECF">
      <w:pPr>
        <w:rPr>
          <w:rFonts w:ascii="Calibri" w:hAnsi="Calibri"/>
          <w:b/>
          <w:sz w:val="20"/>
          <w:szCs w:val="20"/>
          <w:u w:val="single"/>
        </w:rPr>
      </w:pPr>
      <w:r>
        <w:rPr>
          <w:rFonts w:ascii="Calibri" w:hAnsi="Calibri"/>
          <w:b/>
          <w:sz w:val="20"/>
          <w:szCs w:val="20"/>
          <w:u w:val="single"/>
        </w:rPr>
        <w:t>8</w:t>
      </w:r>
      <w:r w:rsidR="00054B5A" w:rsidRPr="00054B5A">
        <w:rPr>
          <w:rFonts w:ascii="Calibri" w:hAnsi="Calibri"/>
          <w:b/>
          <w:sz w:val="20"/>
          <w:szCs w:val="20"/>
          <w:u w:val="single"/>
        </w:rPr>
        <w:t xml:space="preserve">. </w:t>
      </w:r>
      <w:r w:rsidR="00402ADD" w:rsidRPr="00054B5A">
        <w:rPr>
          <w:rFonts w:ascii="Calibri" w:hAnsi="Calibri"/>
          <w:b/>
          <w:sz w:val="20"/>
          <w:szCs w:val="20"/>
          <w:u w:val="single"/>
        </w:rPr>
        <w:t>Infrastructure Update</w:t>
      </w:r>
    </w:p>
    <w:p w:rsidR="00B02DAE" w:rsidRDefault="00B02DAE" w:rsidP="00D16ECF">
      <w:pPr>
        <w:pStyle w:val="Footer"/>
        <w:jc w:val="both"/>
        <w:rPr>
          <w:rFonts w:ascii="Calibri" w:hAnsi="Calibri"/>
          <w:sz w:val="20"/>
          <w:szCs w:val="20"/>
          <w:u w:val="single"/>
        </w:rPr>
      </w:pPr>
      <w:r>
        <w:rPr>
          <w:rFonts w:ascii="Calibri" w:hAnsi="Calibri"/>
          <w:sz w:val="20"/>
          <w:szCs w:val="20"/>
          <w:u w:val="single"/>
        </w:rPr>
        <w:t>8.1 Roads &amp; Footpaths</w:t>
      </w:r>
    </w:p>
    <w:p w:rsidR="005303C9" w:rsidRPr="00402ADD" w:rsidRDefault="00B02DAE" w:rsidP="00D16ECF">
      <w:pPr>
        <w:pStyle w:val="Footer"/>
        <w:jc w:val="both"/>
        <w:rPr>
          <w:rFonts w:ascii="Calibri" w:hAnsi="Calibri"/>
          <w:sz w:val="20"/>
          <w:szCs w:val="20"/>
          <w:u w:val="single"/>
        </w:rPr>
      </w:pPr>
      <w:r>
        <w:rPr>
          <w:rFonts w:ascii="Calibri" w:hAnsi="Calibri"/>
          <w:sz w:val="20"/>
          <w:szCs w:val="20"/>
          <w:u w:val="single"/>
        </w:rPr>
        <w:t>8</w:t>
      </w:r>
      <w:r w:rsidR="00ED7A8A">
        <w:rPr>
          <w:rFonts w:ascii="Calibri" w:hAnsi="Calibri"/>
          <w:sz w:val="20"/>
          <w:szCs w:val="20"/>
          <w:u w:val="single"/>
        </w:rPr>
        <w:t>.1</w:t>
      </w:r>
      <w:r>
        <w:rPr>
          <w:rFonts w:ascii="Calibri" w:hAnsi="Calibri"/>
          <w:sz w:val="20"/>
          <w:szCs w:val="20"/>
          <w:u w:val="single"/>
        </w:rPr>
        <w:t xml:space="preserve">.1 </w:t>
      </w:r>
      <w:r w:rsidR="00402ADD" w:rsidRPr="00402ADD">
        <w:rPr>
          <w:rFonts w:ascii="Calibri" w:hAnsi="Calibri"/>
          <w:sz w:val="20"/>
          <w:szCs w:val="20"/>
          <w:u w:val="single"/>
        </w:rPr>
        <w:t>Traffic Calming</w:t>
      </w:r>
    </w:p>
    <w:p w:rsidR="00B02DAE" w:rsidRDefault="00F422D2" w:rsidP="00D16ECF">
      <w:pPr>
        <w:pStyle w:val="Footer"/>
        <w:jc w:val="both"/>
        <w:rPr>
          <w:rFonts w:ascii="Calibri" w:hAnsi="Calibri"/>
          <w:sz w:val="20"/>
          <w:szCs w:val="20"/>
        </w:rPr>
      </w:pPr>
      <w:r>
        <w:rPr>
          <w:rFonts w:ascii="Calibri" w:hAnsi="Calibri"/>
          <w:sz w:val="20"/>
          <w:szCs w:val="20"/>
        </w:rPr>
        <w:t xml:space="preserve">North Somerset Council has now </w:t>
      </w:r>
      <w:r w:rsidR="00B02DAE">
        <w:rPr>
          <w:rFonts w:ascii="Calibri" w:hAnsi="Calibri"/>
          <w:sz w:val="20"/>
          <w:szCs w:val="20"/>
        </w:rPr>
        <w:t>contracted the work but unfortunately, the painting and gate installation work will be carried out at different times.  The latest information is that the hashings will be painted in the week commencing Monday 20</w:t>
      </w:r>
      <w:r w:rsidR="00B02DAE" w:rsidRPr="00B02DAE">
        <w:rPr>
          <w:rFonts w:ascii="Calibri" w:hAnsi="Calibri"/>
          <w:sz w:val="20"/>
          <w:szCs w:val="20"/>
          <w:vertAlign w:val="superscript"/>
        </w:rPr>
        <w:t>th</w:t>
      </w:r>
      <w:r w:rsidR="00B02DAE">
        <w:rPr>
          <w:rFonts w:ascii="Calibri" w:hAnsi="Calibri"/>
          <w:sz w:val="20"/>
          <w:szCs w:val="20"/>
        </w:rPr>
        <w:t xml:space="preserve"> March and the gates and sign will be erected in the middle of April.</w:t>
      </w:r>
    </w:p>
    <w:p w:rsidR="00B02DAE" w:rsidRDefault="00B02DAE" w:rsidP="00D16ECF">
      <w:pPr>
        <w:pStyle w:val="Footer"/>
        <w:jc w:val="both"/>
        <w:rPr>
          <w:rFonts w:ascii="Calibri" w:hAnsi="Calibri"/>
          <w:sz w:val="20"/>
          <w:szCs w:val="20"/>
        </w:rPr>
      </w:pPr>
      <w:r>
        <w:rPr>
          <w:rFonts w:ascii="Calibri" w:hAnsi="Calibri"/>
          <w:sz w:val="20"/>
          <w:szCs w:val="20"/>
        </w:rPr>
        <w:t>The gates will be painted before then and this task is to be led by Councillor Peter Harris.  PC has volunteered to assist.</w:t>
      </w:r>
    </w:p>
    <w:p w:rsidR="00B02DAE" w:rsidRDefault="00B02DAE" w:rsidP="00D16ECF">
      <w:pPr>
        <w:pStyle w:val="Footer"/>
        <w:jc w:val="both"/>
        <w:rPr>
          <w:rFonts w:ascii="Calibri" w:hAnsi="Calibri"/>
          <w:sz w:val="20"/>
          <w:szCs w:val="20"/>
        </w:rPr>
      </w:pPr>
      <w:r>
        <w:rPr>
          <w:rFonts w:ascii="Calibri" w:hAnsi="Calibri"/>
          <w:sz w:val="20"/>
          <w:szCs w:val="20"/>
        </w:rPr>
        <w:t>Action: Councillor Peter Harris to arrange for the gates to be painted before they are needed</w:t>
      </w:r>
      <w:r w:rsidR="008257A6">
        <w:rPr>
          <w:rFonts w:ascii="Calibri" w:hAnsi="Calibri"/>
          <w:sz w:val="20"/>
          <w:szCs w:val="20"/>
        </w:rPr>
        <w:t xml:space="preserve"> in April</w:t>
      </w:r>
      <w:r>
        <w:rPr>
          <w:rFonts w:ascii="Calibri" w:hAnsi="Calibri"/>
          <w:sz w:val="20"/>
          <w:szCs w:val="20"/>
        </w:rPr>
        <w:t>.</w:t>
      </w:r>
    </w:p>
    <w:p w:rsidR="00EB1D8A" w:rsidRDefault="00EB1D8A" w:rsidP="00D16ECF">
      <w:pPr>
        <w:pStyle w:val="Footer"/>
        <w:jc w:val="both"/>
        <w:rPr>
          <w:rFonts w:ascii="Calibri" w:hAnsi="Calibri"/>
          <w:sz w:val="20"/>
          <w:szCs w:val="20"/>
        </w:rPr>
      </w:pPr>
    </w:p>
    <w:p w:rsidR="00EB1D8A" w:rsidRPr="00EB1D8A" w:rsidRDefault="008257A6" w:rsidP="00D16ECF">
      <w:pPr>
        <w:pStyle w:val="Footer"/>
        <w:jc w:val="both"/>
        <w:rPr>
          <w:rFonts w:ascii="Calibri" w:hAnsi="Calibri"/>
          <w:sz w:val="20"/>
          <w:szCs w:val="20"/>
          <w:u w:val="single"/>
        </w:rPr>
      </w:pPr>
      <w:r>
        <w:rPr>
          <w:rFonts w:ascii="Calibri" w:hAnsi="Calibri"/>
          <w:sz w:val="20"/>
          <w:szCs w:val="20"/>
          <w:u w:val="single"/>
        </w:rPr>
        <w:t>8.1.2 Bollard at the Triangle</w:t>
      </w:r>
    </w:p>
    <w:p w:rsidR="008257A6" w:rsidRDefault="00F422D2" w:rsidP="00D16ECF">
      <w:pPr>
        <w:pStyle w:val="Footer"/>
        <w:jc w:val="both"/>
        <w:rPr>
          <w:rFonts w:ascii="Calibri" w:hAnsi="Calibri"/>
          <w:sz w:val="20"/>
          <w:szCs w:val="20"/>
        </w:rPr>
      </w:pPr>
      <w:r>
        <w:rPr>
          <w:rFonts w:ascii="Calibri" w:hAnsi="Calibri"/>
          <w:sz w:val="20"/>
          <w:szCs w:val="20"/>
        </w:rPr>
        <w:t xml:space="preserve">The Clerk </w:t>
      </w:r>
      <w:r w:rsidR="008257A6">
        <w:rPr>
          <w:rFonts w:ascii="Calibri" w:hAnsi="Calibri"/>
          <w:sz w:val="20"/>
          <w:szCs w:val="20"/>
        </w:rPr>
        <w:t>reported that information gathered from a number of residents who saw the incident had led to him approaching a local company who it was believed to have been responsible.  He is pursuing them for commitment to refund the cost of repair.  Also, Wessex Water had kindly offered to do the reparations as a gesture of goodwill and the Clerk is to progress with one of these options to get the area restored as quickly as possible.</w:t>
      </w:r>
    </w:p>
    <w:p w:rsidR="008257A6" w:rsidRDefault="008257A6" w:rsidP="00D16ECF">
      <w:pPr>
        <w:pStyle w:val="Footer"/>
        <w:jc w:val="both"/>
        <w:rPr>
          <w:rFonts w:ascii="Calibri" w:hAnsi="Calibri"/>
          <w:sz w:val="20"/>
          <w:szCs w:val="20"/>
        </w:rPr>
      </w:pPr>
      <w:r>
        <w:rPr>
          <w:rFonts w:ascii="Calibri" w:hAnsi="Calibri"/>
          <w:sz w:val="20"/>
          <w:szCs w:val="20"/>
        </w:rPr>
        <w:t>Action: Clerk</w:t>
      </w:r>
    </w:p>
    <w:p w:rsidR="008257A6" w:rsidRDefault="008257A6" w:rsidP="00D16ECF">
      <w:pPr>
        <w:pStyle w:val="Footer"/>
        <w:jc w:val="both"/>
        <w:rPr>
          <w:rFonts w:ascii="Calibri" w:hAnsi="Calibri"/>
          <w:sz w:val="20"/>
          <w:szCs w:val="20"/>
          <w:u w:val="single"/>
        </w:rPr>
      </w:pPr>
    </w:p>
    <w:p w:rsidR="00F422D2" w:rsidRPr="00904FB4" w:rsidRDefault="008257A6" w:rsidP="00D16ECF">
      <w:pPr>
        <w:pStyle w:val="Footer"/>
        <w:jc w:val="both"/>
        <w:rPr>
          <w:rFonts w:ascii="Calibri" w:hAnsi="Calibri"/>
          <w:sz w:val="20"/>
          <w:szCs w:val="20"/>
          <w:u w:val="single"/>
        </w:rPr>
      </w:pPr>
      <w:r>
        <w:rPr>
          <w:rFonts w:ascii="Calibri" w:hAnsi="Calibri"/>
          <w:sz w:val="20"/>
          <w:szCs w:val="20"/>
          <w:u w:val="single"/>
        </w:rPr>
        <w:t>8.1.3 Barrier at Kingston Bridge</w:t>
      </w:r>
    </w:p>
    <w:p w:rsidR="008257A6" w:rsidRDefault="008257A6" w:rsidP="00D16ECF">
      <w:pPr>
        <w:pStyle w:val="Footer"/>
        <w:jc w:val="both"/>
        <w:rPr>
          <w:rFonts w:ascii="Calibri" w:hAnsi="Calibri"/>
          <w:sz w:val="20"/>
          <w:szCs w:val="20"/>
        </w:rPr>
      </w:pPr>
      <w:r>
        <w:rPr>
          <w:rFonts w:ascii="Calibri" w:hAnsi="Calibri"/>
          <w:sz w:val="20"/>
          <w:szCs w:val="20"/>
        </w:rPr>
        <w:t>Both Yatton PC and ourselves had referred the matter to North Somerset and we await their prioritisation of this issue.</w:t>
      </w:r>
    </w:p>
    <w:p w:rsidR="00F422D2" w:rsidRDefault="00F422D2" w:rsidP="00D16ECF">
      <w:pPr>
        <w:pStyle w:val="Footer"/>
        <w:jc w:val="both"/>
        <w:rPr>
          <w:rFonts w:ascii="Calibri" w:hAnsi="Calibri"/>
          <w:sz w:val="20"/>
          <w:szCs w:val="20"/>
        </w:rPr>
      </w:pPr>
    </w:p>
    <w:p w:rsidR="008257A6" w:rsidRPr="008257A6" w:rsidRDefault="008257A6" w:rsidP="00D16ECF">
      <w:pPr>
        <w:pStyle w:val="Footer"/>
        <w:jc w:val="both"/>
        <w:rPr>
          <w:rFonts w:ascii="Calibri" w:hAnsi="Calibri"/>
          <w:sz w:val="20"/>
          <w:szCs w:val="20"/>
          <w:u w:val="single"/>
        </w:rPr>
      </w:pPr>
      <w:r w:rsidRPr="008257A6">
        <w:rPr>
          <w:rFonts w:ascii="Calibri" w:hAnsi="Calibri"/>
          <w:sz w:val="20"/>
          <w:szCs w:val="20"/>
          <w:u w:val="single"/>
        </w:rPr>
        <w:t>8.1.4 Barriers at New Cut Bow junction</w:t>
      </w:r>
    </w:p>
    <w:p w:rsidR="008257A6" w:rsidRDefault="008257A6" w:rsidP="00D16ECF">
      <w:pPr>
        <w:pStyle w:val="Footer"/>
        <w:jc w:val="both"/>
        <w:rPr>
          <w:rFonts w:ascii="Calibri" w:hAnsi="Calibri"/>
          <w:sz w:val="20"/>
          <w:szCs w:val="20"/>
        </w:rPr>
      </w:pPr>
      <w:r>
        <w:rPr>
          <w:rFonts w:ascii="Calibri" w:hAnsi="Calibri"/>
          <w:sz w:val="20"/>
          <w:szCs w:val="20"/>
        </w:rPr>
        <w:t>PC reported that this matter had been reported to North Somerset and we await prioritisation of this issue.</w:t>
      </w:r>
    </w:p>
    <w:p w:rsidR="008257A6" w:rsidRDefault="008257A6" w:rsidP="00D16ECF">
      <w:pPr>
        <w:rPr>
          <w:rFonts w:ascii="Calibri" w:hAnsi="Calibri"/>
          <w:sz w:val="20"/>
          <w:szCs w:val="20"/>
        </w:rPr>
      </w:pPr>
      <w:r>
        <w:rPr>
          <w:rFonts w:ascii="Calibri" w:hAnsi="Calibri"/>
          <w:sz w:val="20"/>
          <w:szCs w:val="20"/>
        </w:rPr>
        <w:br w:type="page"/>
      </w:r>
    </w:p>
    <w:p w:rsidR="008257A6" w:rsidRDefault="008257A6" w:rsidP="00D16ECF">
      <w:pPr>
        <w:pStyle w:val="Footer"/>
        <w:jc w:val="both"/>
        <w:rPr>
          <w:rFonts w:ascii="Calibri" w:hAnsi="Calibri"/>
          <w:sz w:val="20"/>
          <w:szCs w:val="20"/>
        </w:rPr>
      </w:pPr>
    </w:p>
    <w:p w:rsidR="008257A6" w:rsidRPr="008257A6" w:rsidRDefault="008257A6" w:rsidP="00D16ECF">
      <w:pPr>
        <w:pStyle w:val="Footer"/>
        <w:jc w:val="both"/>
        <w:rPr>
          <w:rFonts w:ascii="Calibri" w:hAnsi="Calibri"/>
          <w:sz w:val="20"/>
          <w:szCs w:val="20"/>
          <w:u w:val="single"/>
        </w:rPr>
      </w:pPr>
      <w:r w:rsidRPr="008257A6">
        <w:rPr>
          <w:rFonts w:ascii="Calibri" w:hAnsi="Calibri"/>
          <w:sz w:val="20"/>
          <w:szCs w:val="20"/>
          <w:u w:val="single"/>
        </w:rPr>
        <w:t>8.1.5 “Quiet Lanes” proposals</w:t>
      </w:r>
    </w:p>
    <w:p w:rsidR="008257A6" w:rsidRDefault="008257A6" w:rsidP="00D16ECF">
      <w:pPr>
        <w:pStyle w:val="Footer"/>
        <w:jc w:val="both"/>
        <w:rPr>
          <w:rFonts w:ascii="Calibri" w:hAnsi="Calibri"/>
          <w:sz w:val="20"/>
          <w:szCs w:val="20"/>
        </w:rPr>
      </w:pPr>
      <w:r w:rsidRPr="00925F44">
        <w:rPr>
          <w:rFonts w:ascii="Calibri" w:hAnsi="Calibri"/>
          <w:sz w:val="20"/>
          <w:szCs w:val="20"/>
        </w:rPr>
        <w:t>Our neighbours in Yatton are considering the establishment of “Quiet Lanes” in their area and enquired whether we</w:t>
      </w:r>
      <w:r w:rsidR="00925F44" w:rsidRPr="00925F44">
        <w:rPr>
          <w:rFonts w:ascii="Calibri" w:hAnsi="Calibri"/>
          <w:sz w:val="20"/>
          <w:szCs w:val="20"/>
        </w:rPr>
        <w:t xml:space="preserve"> would wish to participate.</w:t>
      </w:r>
      <w:r w:rsidR="00925F44">
        <w:rPr>
          <w:rFonts w:ascii="Calibri" w:hAnsi="Calibri"/>
          <w:sz w:val="20"/>
          <w:szCs w:val="20"/>
        </w:rPr>
        <w:t xml:space="preserve">  Councillors felt that it was difficult to link Kingston Seymour into such an initiative because of the Lampley Road, therefore we would maintain a watching brief only.</w:t>
      </w:r>
    </w:p>
    <w:p w:rsidR="00925F44" w:rsidRPr="00925F44" w:rsidRDefault="00925F44" w:rsidP="00D16ECF">
      <w:pPr>
        <w:pStyle w:val="Footer"/>
        <w:jc w:val="both"/>
        <w:rPr>
          <w:rFonts w:ascii="Calibri" w:hAnsi="Calibri"/>
          <w:sz w:val="20"/>
          <w:szCs w:val="20"/>
        </w:rPr>
      </w:pPr>
      <w:r>
        <w:rPr>
          <w:rFonts w:ascii="Calibri" w:hAnsi="Calibri"/>
          <w:sz w:val="20"/>
          <w:szCs w:val="20"/>
        </w:rPr>
        <w:t>Action: Clerk to advise Yatton PC accordingly.</w:t>
      </w:r>
    </w:p>
    <w:p w:rsidR="008257A6" w:rsidRDefault="008257A6" w:rsidP="00D16ECF">
      <w:pPr>
        <w:pStyle w:val="Footer"/>
        <w:jc w:val="both"/>
        <w:rPr>
          <w:rFonts w:ascii="Calibri" w:hAnsi="Calibri"/>
          <w:sz w:val="20"/>
          <w:szCs w:val="20"/>
          <w:u w:val="single"/>
        </w:rPr>
      </w:pPr>
    </w:p>
    <w:p w:rsidR="00925F44" w:rsidRPr="00925F44" w:rsidRDefault="00925F44" w:rsidP="00D16ECF">
      <w:pPr>
        <w:pStyle w:val="Footer"/>
        <w:jc w:val="both"/>
        <w:rPr>
          <w:rFonts w:ascii="Calibri" w:hAnsi="Calibri"/>
          <w:sz w:val="20"/>
          <w:szCs w:val="20"/>
        </w:rPr>
      </w:pPr>
      <w:r w:rsidRPr="00925F44">
        <w:rPr>
          <w:rFonts w:ascii="Calibri" w:hAnsi="Calibri"/>
          <w:sz w:val="20"/>
          <w:szCs w:val="20"/>
        </w:rPr>
        <w:t>PC a</w:t>
      </w:r>
      <w:r w:rsidR="00D4551E">
        <w:rPr>
          <w:rFonts w:ascii="Calibri" w:hAnsi="Calibri"/>
          <w:sz w:val="20"/>
          <w:szCs w:val="20"/>
        </w:rPr>
        <w:t>sked to stand down from his</w:t>
      </w:r>
      <w:r w:rsidRPr="00925F44">
        <w:rPr>
          <w:rFonts w:ascii="Calibri" w:hAnsi="Calibri"/>
          <w:sz w:val="20"/>
          <w:szCs w:val="20"/>
        </w:rPr>
        <w:t xml:space="preserve"> role </w:t>
      </w:r>
      <w:r>
        <w:rPr>
          <w:rFonts w:ascii="Calibri" w:hAnsi="Calibri"/>
          <w:sz w:val="20"/>
          <w:szCs w:val="20"/>
        </w:rPr>
        <w:t xml:space="preserve">for the Council </w:t>
      </w:r>
      <w:r w:rsidR="00D4551E">
        <w:rPr>
          <w:rFonts w:ascii="Calibri" w:hAnsi="Calibri"/>
          <w:sz w:val="20"/>
          <w:szCs w:val="20"/>
        </w:rPr>
        <w:t xml:space="preserve">leading </w:t>
      </w:r>
      <w:r w:rsidRPr="00925F44">
        <w:rPr>
          <w:rFonts w:ascii="Calibri" w:hAnsi="Calibri"/>
          <w:sz w:val="20"/>
          <w:szCs w:val="20"/>
        </w:rPr>
        <w:t>on Roads and Footpaths.  MS thanked him for all of the work he had done in this area and asked that he reconsider his position at the Annual Meeting of the Council in May</w:t>
      </w:r>
      <w:r w:rsidR="00D4551E">
        <w:rPr>
          <w:rFonts w:ascii="Calibri" w:hAnsi="Calibri"/>
          <w:sz w:val="20"/>
          <w:szCs w:val="20"/>
        </w:rPr>
        <w:t xml:space="preserve"> when all Councillor responsibilities would be reviewed.</w:t>
      </w:r>
    </w:p>
    <w:p w:rsidR="00925F44" w:rsidRDefault="00925F44" w:rsidP="00D16ECF">
      <w:pPr>
        <w:pStyle w:val="Footer"/>
        <w:jc w:val="both"/>
        <w:rPr>
          <w:rFonts w:ascii="Calibri" w:hAnsi="Calibri"/>
          <w:sz w:val="20"/>
          <w:szCs w:val="20"/>
          <w:u w:val="single"/>
        </w:rPr>
      </w:pPr>
    </w:p>
    <w:p w:rsidR="00F422D2" w:rsidRPr="00F422D2" w:rsidRDefault="00925F44" w:rsidP="00D16ECF">
      <w:pPr>
        <w:pStyle w:val="Footer"/>
        <w:jc w:val="both"/>
        <w:rPr>
          <w:rFonts w:ascii="Calibri" w:hAnsi="Calibri"/>
          <w:sz w:val="20"/>
          <w:szCs w:val="20"/>
          <w:u w:val="single"/>
        </w:rPr>
      </w:pPr>
      <w:r>
        <w:rPr>
          <w:rFonts w:ascii="Calibri" w:hAnsi="Calibri"/>
          <w:sz w:val="20"/>
          <w:szCs w:val="20"/>
          <w:u w:val="single"/>
        </w:rPr>
        <w:t>8.2</w:t>
      </w:r>
      <w:r w:rsidR="00F422D2" w:rsidRPr="00F422D2">
        <w:rPr>
          <w:rFonts w:ascii="Calibri" w:hAnsi="Calibri"/>
          <w:sz w:val="20"/>
          <w:szCs w:val="20"/>
          <w:u w:val="single"/>
        </w:rPr>
        <w:t xml:space="preserve"> Energy Initiatives</w:t>
      </w:r>
    </w:p>
    <w:p w:rsidR="00925F44" w:rsidRDefault="00925F44" w:rsidP="00D16ECF">
      <w:pPr>
        <w:pStyle w:val="Footer"/>
        <w:jc w:val="both"/>
        <w:rPr>
          <w:rFonts w:ascii="Calibri" w:hAnsi="Calibri"/>
          <w:sz w:val="20"/>
          <w:szCs w:val="20"/>
        </w:rPr>
      </w:pPr>
      <w:r>
        <w:rPr>
          <w:rFonts w:ascii="Calibri" w:hAnsi="Calibri"/>
          <w:sz w:val="20"/>
          <w:szCs w:val="20"/>
        </w:rPr>
        <w:t>National Grid had advised us that they would shortly be surveying the route for their Hinkley Point distribution pylons both sides of the Lampley Road.  This activity will take place in late March or April.  The work being undertaken by Western Power – and the subject of the Planning Application covered above – is a necessary complement to the National Grid work.</w:t>
      </w:r>
    </w:p>
    <w:p w:rsidR="00925F44" w:rsidRDefault="00925F44" w:rsidP="00D16ECF">
      <w:pPr>
        <w:pStyle w:val="Footer"/>
        <w:jc w:val="both"/>
        <w:rPr>
          <w:rFonts w:ascii="Calibri" w:hAnsi="Calibri"/>
          <w:sz w:val="20"/>
          <w:szCs w:val="20"/>
        </w:rPr>
      </w:pPr>
      <w:r>
        <w:rPr>
          <w:rFonts w:ascii="Calibri" w:hAnsi="Calibri"/>
          <w:sz w:val="20"/>
          <w:szCs w:val="20"/>
        </w:rPr>
        <w:t>There was no new information about Fracking.</w:t>
      </w:r>
    </w:p>
    <w:p w:rsidR="00904FB4" w:rsidRDefault="00904FB4" w:rsidP="00D16ECF">
      <w:pPr>
        <w:pStyle w:val="Footer"/>
        <w:jc w:val="both"/>
        <w:rPr>
          <w:rFonts w:ascii="Calibri" w:hAnsi="Calibri"/>
          <w:sz w:val="20"/>
          <w:szCs w:val="20"/>
        </w:rPr>
      </w:pPr>
      <w:r>
        <w:rPr>
          <w:rFonts w:ascii="Calibri" w:hAnsi="Calibri"/>
          <w:sz w:val="20"/>
          <w:szCs w:val="20"/>
        </w:rPr>
        <w:t xml:space="preserve">  </w:t>
      </w:r>
    </w:p>
    <w:p w:rsidR="00925F44" w:rsidRPr="00925F44" w:rsidRDefault="00925F44" w:rsidP="00D16ECF">
      <w:pPr>
        <w:pStyle w:val="Footer"/>
        <w:jc w:val="both"/>
        <w:rPr>
          <w:rFonts w:ascii="Calibri" w:hAnsi="Calibri"/>
          <w:sz w:val="20"/>
          <w:szCs w:val="20"/>
          <w:u w:val="single"/>
        </w:rPr>
      </w:pPr>
      <w:r w:rsidRPr="00925F44">
        <w:rPr>
          <w:rFonts w:ascii="Calibri" w:hAnsi="Calibri"/>
          <w:sz w:val="20"/>
          <w:szCs w:val="20"/>
          <w:u w:val="single"/>
        </w:rPr>
        <w:t>8.3 Coastal Footpath</w:t>
      </w:r>
    </w:p>
    <w:p w:rsidR="00925F44" w:rsidRDefault="005334C8" w:rsidP="00D16ECF">
      <w:pPr>
        <w:pStyle w:val="Footer"/>
        <w:jc w:val="both"/>
        <w:rPr>
          <w:rFonts w:ascii="Calibri" w:hAnsi="Calibri"/>
          <w:sz w:val="20"/>
          <w:szCs w:val="20"/>
        </w:rPr>
      </w:pPr>
      <w:r>
        <w:rPr>
          <w:rFonts w:ascii="Calibri" w:hAnsi="Calibri"/>
          <w:sz w:val="20"/>
          <w:szCs w:val="20"/>
        </w:rPr>
        <w:t>The Clerk had enquired of Natural England about this project and was advised that they were making progress towards declaring published proposals “later in the year”.  A meeting had been held with the affected land owners in Kingston Seymour and further meetings of this group were to be undertaken.</w:t>
      </w:r>
    </w:p>
    <w:p w:rsidR="005334C8" w:rsidRDefault="005334C8" w:rsidP="00D16ECF">
      <w:pPr>
        <w:pStyle w:val="Footer"/>
        <w:jc w:val="both"/>
        <w:rPr>
          <w:rFonts w:ascii="Calibri" w:hAnsi="Calibri"/>
          <w:sz w:val="20"/>
          <w:szCs w:val="20"/>
        </w:rPr>
      </w:pPr>
    </w:p>
    <w:p w:rsidR="00EC18B5" w:rsidRPr="00054B5A" w:rsidRDefault="00D545C5" w:rsidP="00D16ECF">
      <w:pPr>
        <w:pStyle w:val="Footer"/>
        <w:spacing w:after="240"/>
        <w:jc w:val="both"/>
        <w:rPr>
          <w:rFonts w:ascii="Calibri" w:hAnsi="Calibri"/>
          <w:b/>
          <w:sz w:val="20"/>
          <w:szCs w:val="20"/>
          <w:u w:val="single"/>
        </w:rPr>
      </w:pPr>
      <w:r>
        <w:rPr>
          <w:rFonts w:ascii="Calibri" w:hAnsi="Calibri"/>
          <w:b/>
          <w:sz w:val="20"/>
          <w:szCs w:val="20"/>
          <w:u w:val="single"/>
        </w:rPr>
        <w:t>9</w:t>
      </w:r>
      <w:r w:rsidR="00EC18B5" w:rsidRPr="00054B5A">
        <w:rPr>
          <w:rFonts w:ascii="Calibri" w:hAnsi="Calibri"/>
          <w:b/>
          <w:sz w:val="20"/>
          <w:szCs w:val="20"/>
          <w:u w:val="single"/>
        </w:rPr>
        <w:t>. Services &amp; Resilience</w:t>
      </w:r>
    </w:p>
    <w:p w:rsidR="008D2B08" w:rsidRPr="00EC18B5" w:rsidRDefault="00D545C5" w:rsidP="00D16ECF">
      <w:pPr>
        <w:pStyle w:val="Footer"/>
        <w:jc w:val="both"/>
        <w:rPr>
          <w:rFonts w:ascii="Calibri" w:hAnsi="Calibri"/>
          <w:sz w:val="20"/>
          <w:szCs w:val="20"/>
          <w:u w:val="single"/>
        </w:rPr>
      </w:pPr>
      <w:r>
        <w:rPr>
          <w:rFonts w:ascii="Calibri" w:hAnsi="Calibri"/>
          <w:sz w:val="20"/>
          <w:szCs w:val="20"/>
          <w:u w:val="single"/>
        </w:rPr>
        <w:t>9</w:t>
      </w:r>
      <w:r w:rsidR="00ED7A8A">
        <w:rPr>
          <w:rFonts w:ascii="Calibri" w:hAnsi="Calibri"/>
          <w:sz w:val="20"/>
          <w:szCs w:val="20"/>
          <w:u w:val="single"/>
        </w:rPr>
        <w:t xml:space="preserve">.1 </w:t>
      </w:r>
      <w:r w:rsidR="00EC18B5" w:rsidRPr="00EC18B5">
        <w:rPr>
          <w:rFonts w:ascii="Calibri" w:hAnsi="Calibri"/>
          <w:sz w:val="20"/>
          <w:szCs w:val="20"/>
          <w:u w:val="single"/>
        </w:rPr>
        <w:t>Website</w:t>
      </w:r>
    </w:p>
    <w:p w:rsidR="00555B0E" w:rsidRDefault="00555B0E" w:rsidP="00D16ECF">
      <w:pPr>
        <w:pStyle w:val="Footer"/>
        <w:spacing w:after="240"/>
        <w:jc w:val="both"/>
        <w:rPr>
          <w:rFonts w:ascii="Calibri" w:hAnsi="Calibri"/>
          <w:sz w:val="20"/>
          <w:szCs w:val="20"/>
        </w:rPr>
      </w:pPr>
      <w:r>
        <w:rPr>
          <w:rFonts w:ascii="Calibri" w:hAnsi="Calibri"/>
          <w:sz w:val="20"/>
          <w:szCs w:val="20"/>
        </w:rPr>
        <w:t>Following agreement at the last meeting, the Clerk had progressed the development with our supplier – Somerset Web Services (SWS) – and was pleased to announce that the new site had gone live on Monday 13</w:t>
      </w:r>
      <w:r w:rsidRPr="00555B0E">
        <w:rPr>
          <w:rFonts w:ascii="Calibri" w:hAnsi="Calibri"/>
          <w:sz w:val="20"/>
          <w:szCs w:val="20"/>
          <w:vertAlign w:val="superscript"/>
        </w:rPr>
        <w:t>th</w:t>
      </w:r>
      <w:r>
        <w:rPr>
          <w:rFonts w:ascii="Calibri" w:hAnsi="Calibri"/>
          <w:sz w:val="20"/>
          <w:szCs w:val="20"/>
        </w:rPr>
        <w:t xml:space="preserve"> March.  The Clerk complemented SWS on their speed of delivery and responsive approach to everything proposed.</w:t>
      </w:r>
    </w:p>
    <w:p w:rsidR="008F272A" w:rsidRDefault="00555B0E" w:rsidP="00D16ECF">
      <w:pPr>
        <w:pStyle w:val="Footer"/>
        <w:spacing w:after="240"/>
        <w:jc w:val="both"/>
        <w:rPr>
          <w:rFonts w:ascii="Calibri" w:hAnsi="Calibri"/>
          <w:sz w:val="20"/>
          <w:szCs w:val="20"/>
        </w:rPr>
      </w:pPr>
      <w:r>
        <w:rPr>
          <w:rFonts w:ascii="Calibri" w:hAnsi="Calibri"/>
          <w:sz w:val="20"/>
          <w:szCs w:val="20"/>
        </w:rPr>
        <w:t>Early feedback suggested that the site was “fresh and contemporary” and was a good platform on which to build a useful resource for the village.  The Clerk recorded his thanks to Sylvia Stokes who had managed the old website for some years</w:t>
      </w:r>
      <w:r w:rsidR="008F272A">
        <w:rPr>
          <w:rFonts w:ascii="Calibri" w:hAnsi="Calibri"/>
          <w:sz w:val="20"/>
          <w:szCs w:val="20"/>
        </w:rPr>
        <w:t xml:space="preserve"> and who was now retiring from website management but who would continue to edit and lead the distribution of the Village Magazine.</w:t>
      </w:r>
    </w:p>
    <w:p w:rsidR="008F272A" w:rsidRDefault="008F272A" w:rsidP="00D16ECF">
      <w:pPr>
        <w:pStyle w:val="Footer"/>
        <w:jc w:val="both"/>
        <w:rPr>
          <w:rFonts w:ascii="Calibri" w:hAnsi="Calibri"/>
          <w:sz w:val="20"/>
          <w:szCs w:val="20"/>
        </w:rPr>
      </w:pPr>
      <w:r>
        <w:rPr>
          <w:rFonts w:ascii="Calibri" w:hAnsi="Calibri"/>
          <w:sz w:val="20"/>
          <w:szCs w:val="20"/>
        </w:rPr>
        <w:t xml:space="preserve">It was agreed that the previously agreed policy to charge business users to sponsor their item on the website would be implemented. </w:t>
      </w:r>
    </w:p>
    <w:p w:rsidR="008F272A" w:rsidRDefault="008F272A" w:rsidP="00D16ECF">
      <w:pPr>
        <w:pStyle w:val="Footer"/>
        <w:spacing w:after="240"/>
        <w:jc w:val="both"/>
        <w:rPr>
          <w:rFonts w:ascii="Calibri" w:hAnsi="Calibri"/>
          <w:sz w:val="20"/>
          <w:szCs w:val="20"/>
        </w:rPr>
      </w:pPr>
      <w:r>
        <w:rPr>
          <w:rFonts w:ascii="Calibri" w:hAnsi="Calibri"/>
          <w:sz w:val="20"/>
          <w:szCs w:val="20"/>
        </w:rPr>
        <w:t xml:space="preserve">Action: </w:t>
      </w:r>
      <w:r w:rsidR="00851951">
        <w:rPr>
          <w:rFonts w:ascii="Calibri" w:hAnsi="Calibri"/>
          <w:sz w:val="20"/>
          <w:szCs w:val="20"/>
        </w:rPr>
        <w:t>Clerk</w:t>
      </w:r>
      <w:r>
        <w:rPr>
          <w:rFonts w:ascii="Calibri" w:hAnsi="Calibri"/>
          <w:sz w:val="20"/>
          <w:szCs w:val="20"/>
        </w:rPr>
        <w:t xml:space="preserve"> to restate the agreed position to Alice Cox who would issue the notices</w:t>
      </w:r>
    </w:p>
    <w:p w:rsidR="002E5C51" w:rsidRPr="00EC18B5" w:rsidRDefault="00D545C5" w:rsidP="00D16ECF">
      <w:pPr>
        <w:pStyle w:val="Footer"/>
        <w:jc w:val="both"/>
        <w:rPr>
          <w:rFonts w:ascii="Calibri" w:hAnsi="Calibri"/>
          <w:sz w:val="20"/>
          <w:szCs w:val="20"/>
          <w:u w:val="single"/>
        </w:rPr>
      </w:pPr>
      <w:r>
        <w:rPr>
          <w:rFonts w:ascii="Calibri" w:hAnsi="Calibri"/>
          <w:sz w:val="20"/>
          <w:szCs w:val="20"/>
          <w:u w:val="single"/>
        </w:rPr>
        <w:t>9</w:t>
      </w:r>
      <w:r w:rsidR="00E631EE">
        <w:rPr>
          <w:rFonts w:ascii="Calibri" w:hAnsi="Calibri"/>
          <w:sz w:val="20"/>
          <w:szCs w:val="20"/>
          <w:u w:val="single"/>
        </w:rPr>
        <w:t xml:space="preserve">.2 </w:t>
      </w:r>
      <w:r w:rsidR="00BD2AA1">
        <w:rPr>
          <w:rFonts w:ascii="Calibri" w:hAnsi="Calibri"/>
          <w:sz w:val="20"/>
          <w:szCs w:val="20"/>
          <w:u w:val="single"/>
        </w:rPr>
        <w:t>Broadband in the Village Hall</w:t>
      </w:r>
    </w:p>
    <w:p w:rsidR="00F61784" w:rsidRDefault="00F61784" w:rsidP="00D16ECF">
      <w:pPr>
        <w:pStyle w:val="Footer"/>
        <w:jc w:val="both"/>
        <w:rPr>
          <w:rFonts w:ascii="Calibri" w:hAnsi="Calibri"/>
          <w:sz w:val="20"/>
          <w:szCs w:val="20"/>
        </w:rPr>
      </w:pPr>
      <w:r>
        <w:rPr>
          <w:rFonts w:ascii="Calibri" w:hAnsi="Calibri"/>
          <w:sz w:val="20"/>
          <w:szCs w:val="20"/>
        </w:rPr>
        <w:t xml:space="preserve">The new Village Hall committee was keen to progress the installation of a Wi-Fi facility in the building for the benefit of villagers and those that hire the hall.  The Parish Council had earlier secured a grant to help with accessibility to the internet – the relevant part being £600.  It was proposed by FM and seconded by MW that the Council will pay for the monthly costs of this installation – expected to be around £40pm – until the grant for this is used up.  Agreed unanimously (CH abstained because of her declared interest). </w:t>
      </w:r>
    </w:p>
    <w:p w:rsidR="00F61784" w:rsidRDefault="00F61784" w:rsidP="00D16ECF">
      <w:pPr>
        <w:rPr>
          <w:rFonts w:ascii="Calibri" w:hAnsi="Calibri"/>
          <w:sz w:val="20"/>
          <w:szCs w:val="20"/>
        </w:rPr>
      </w:pPr>
      <w:r>
        <w:rPr>
          <w:rFonts w:ascii="Calibri" w:hAnsi="Calibri"/>
          <w:sz w:val="20"/>
          <w:szCs w:val="20"/>
        </w:rPr>
        <w:br w:type="page"/>
      </w:r>
    </w:p>
    <w:p w:rsidR="00F61784" w:rsidRDefault="00F61784" w:rsidP="00D16ECF">
      <w:pPr>
        <w:pStyle w:val="Footer"/>
        <w:jc w:val="both"/>
        <w:rPr>
          <w:rFonts w:ascii="Calibri" w:hAnsi="Calibri"/>
          <w:sz w:val="20"/>
          <w:szCs w:val="20"/>
        </w:rPr>
      </w:pPr>
      <w:r>
        <w:rPr>
          <w:rFonts w:ascii="Calibri" w:hAnsi="Calibri"/>
          <w:sz w:val="20"/>
          <w:szCs w:val="20"/>
        </w:rPr>
        <w:lastRenderedPageBreak/>
        <w:t>Because the Council remain accountable to the Government for the spending of this grant, arrangements would be made to pay the Village Hall monthly in advance of the debit arriving from the</w:t>
      </w:r>
      <w:r w:rsidR="00D545C5">
        <w:rPr>
          <w:rFonts w:ascii="Calibri" w:hAnsi="Calibri"/>
          <w:sz w:val="20"/>
          <w:szCs w:val="20"/>
        </w:rPr>
        <w:t>ir</w:t>
      </w:r>
      <w:r>
        <w:rPr>
          <w:rFonts w:ascii="Calibri" w:hAnsi="Calibri"/>
          <w:sz w:val="20"/>
          <w:szCs w:val="20"/>
        </w:rPr>
        <w:t xml:space="preserve"> chosen supplier.</w:t>
      </w:r>
    </w:p>
    <w:p w:rsidR="00F61784" w:rsidRDefault="00F61784" w:rsidP="00D16ECF">
      <w:pPr>
        <w:pStyle w:val="Footer"/>
        <w:spacing w:after="240"/>
        <w:jc w:val="both"/>
        <w:rPr>
          <w:rFonts w:ascii="Calibri" w:hAnsi="Calibri"/>
          <w:sz w:val="20"/>
          <w:szCs w:val="20"/>
        </w:rPr>
      </w:pPr>
      <w:r>
        <w:rPr>
          <w:rFonts w:ascii="Calibri" w:hAnsi="Calibri"/>
          <w:sz w:val="20"/>
          <w:szCs w:val="20"/>
        </w:rPr>
        <w:t>Action: Clerk to advise the Village Hall committee of this position.</w:t>
      </w:r>
    </w:p>
    <w:p w:rsidR="00890EF4" w:rsidRDefault="00392296" w:rsidP="00D16ECF">
      <w:pPr>
        <w:pStyle w:val="Footer"/>
        <w:spacing w:after="240"/>
        <w:jc w:val="both"/>
        <w:rPr>
          <w:rFonts w:ascii="Calibri" w:hAnsi="Calibri"/>
          <w:b/>
          <w:sz w:val="20"/>
          <w:szCs w:val="20"/>
          <w:u w:val="single"/>
        </w:rPr>
      </w:pPr>
      <w:r>
        <w:rPr>
          <w:rFonts w:ascii="Calibri" w:hAnsi="Calibri"/>
          <w:b/>
          <w:sz w:val="20"/>
          <w:szCs w:val="20"/>
          <w:u w:val="single"/>
        </w:rPr>
        <w:t>10</w:t>
      </w:r>
      <w:r w:rsidR="00312C27" w:rsidRPr="00312C27">
        <w:rPr>
          <w:rFonts w:ascii="Calibri" w:hAnsi="Calibri"/>
          <w:b/>
          <w:sz w:val="20"/>
          <w:szCs w:val="20"/>
          <w:u w:val="single"/>
        </w:rPr>
        <w:t>.</w:t>
      </w:r>
      <w:r w:rsidR="00241C61" w:rsidRPr="00312C27">
        <w:rPr>
          <w:rFonts w:ascii="Calibri" w:hAnsi="Calibri"/>
          <w:b/>
          <w:sz w:val="20"/>
          <w:szCs w:val="20"/>
          <w:u w:val="single"/>
        </w:rPr>
        <w:t xml:space="preserve"> </w:t>
      </w:r>
      <w:r w:rsidR="00890EF4">
        <w:rPr>
          <w:rFonts w:ascii="Calibri" w:hAnsi="Calibri"/>
          <w:b/>
          <w:sz w:val="20"/>
          <w:szCs w:val="20"/>
          <w:u w:val="single"/>
        </w:rPr>
        <w:t>Administration</w:t>
      </w:r>
    </w:p>
    <w:p w:rsidR="00890EF4" w:rsidRPr="00890EF4" w:rsidRDefault="00392296" w:rsidP="00D16ECF">
      <w:pPr>
        <w:pStyle w:val="Footer"/>
        <w:jc w:val="both"/>
        <w:rPr>
          <w:rFonts w:ascii="Calibri" w:hAnsi="Calibri"/>
          <w:sz w:val="20"/>
          <w:szCs w:val="20"/>
          <w:u w:val="single"/>
        </w:rPr>
      </w:pPr>
      <w:r>
        <w:rPr>
          <w:rFonts w:ascii="Calibri" w:hAnsi="Calibri"/>
          <w:sz w:val="20"/>
          <w:szCs w:val="20"/>
          <w:u w:val="single"/>
        </w:rPr>
        <w:t>10</w:t>
      </w:r>
      <w:r w:rsidR="00890EF4" w:rsidRPr="00890EF4">
        <w:rPr>
          <w:rFonts w:ascii="Calibri" w:hAnsi="Calibri"/>
          <w:sz w:val="20"/>
          <w:szCs w:val="20"/>
          <w:u w:val="single"/>
        </w:rPr>
        <w:t xml:space="preserve">.1 Clerk </w:t>
      </w:r>
      <w:r>
        <w:rPr>
          <w:rFonts w:ascii="Calibri" w:hAnsi="Calibri"/>
          <w:sz w:val="20"/>
          <w:szCs w:val="20"/>
          <w:u w:val="single"/>
        </w:rPr>
        <w:t>Remuneration</w:t>
      </w:r>
    </w:p>
    <w:p w:rsidR="00D545C5" w:rsidRDefault="00392296" w:rsidP="00D16ECF">
      <w:pPr>
        <w:pStyle w:val="Footer"/>
        <w:spacing w:after="240"/>
        <w:jc w:val="both"/>
        <w:rPr>
          <w:rFonts w:ascii="Calibri" w:hAnsi="Calibri"/>
          <w:sz w:val="20"/>
          <w:szCs w:val="20"/>
        </w:rPr>
      </w:pPr>
      <w:r>
        <w:rPr>
          <w:rFonts w:ascii="Calibri" w:hAnsi="Calibri"/>
          <w:sz w:val="20"/>
          <w:szCs w:val="20"/>
        </w:rPr>
        <w:t>The Clerk’s contract states that he will progress up the nationally agreed pay scale from April 1</w:t>
      </w:r>
      <w:r w:rsidRPr="00392296">
        <w:rPr>
          <w:rFonts w:ascii="Calibri" w:hAnsi="Calibri"/>
          <w:sz w:val="20"/>
          <w:szCs w:val="20"/>
          <w:vertAlign w:val="superscript"/>
        </w:rPr>
        <w:t>st</w:t>
      </w:r>
      <w:r>
        <w:rPr>
          <w:rFonts w:ascii="Calibri" w:hAnsi="Calibri"/>
          <w:sz w:val="20"/>
          <w:szCs w:val="20"/>
        </w:rPr>
        <w:t xml:space="preserve"> unless the Council withheld the increment.  </w:t>
      </w:r>
      <w:r w:rsidR="00D545C5">
        <w:rPr>
          <w:rFonts w:ascii="Calibri" w:hAnsi="Calibri"/>
          <w:sz w:val="20"/>
          <w:szCs w:val="20"/>
        </w:rPr>
        <w:t>In addition, the decision at the last meeting to add three hours per month to the Clerk’s duties – to cover</w:t>
      </w:r>
      <w:r>
        <w:rPr>
          <w:rFonts w:ascii="Calibri" w:hAnsi="Calibri"/>
          <w:sz w:val="20"/>
          <w:szCs w:val="20"/>
        </w:rPr>
        <w:t xml:space="preserve"> </w:t>
      </w:r>
      <w:r w:rsidR="00D545C5">
        <w:rPr>
          <w:rFonts w:ascii="Calibri" w:hAnsi="Calibri"/>
          <w:sz w:val="20"/>
          <w:szCs w:val="20"/>
        </w:rPr>
        <w:t>website management – was confirmed, so from the 1st April, the Clerk would be paid for 35.5 hours per month.  The increased rate and the extra hours was proposed by FM, seconded by MW and carried unanimously.</w:t>
      </w:r>
    </w:p>
    <w:p w:rsidR="00AC5C5A" w:rsidRPr="00AC5C5A" w:rsidRDefault="00AC5C5A" w:rsidP="00D16ECF">
      <w:pPr>
        <w:pStyle w:val="Footer"/>
        <w:spacing w:after="240"/>
        <w:jc w:val="both"/>
        <w:rPr>
          <w:rFonts w:ascii="Calibri" w:hAnsi="Calibri"/>
          <w:i/>
          <w:sz w:val="20"/>
          <w:szCs w:val="20"/>
        </w:rPr>
      </w:pPr>
      <w:r w:rsidRPr="00AC5C5A">
        <w:rPr>
          <w:rFonts w:ascii="Calibri" w:hAnsi="Calibri"/>
          <w:i/>
          <w:sz w:val="20"/>
          <w:szCs w:val="20"/>
        </w:rPr>
        <w:t>Councillor Cox left the meeting.</w:t>
      </w:r>
    </w:p>
    <w:p w:rsidR="00241C61" w:rsidRPr="00312C27" w:rsidRDefault="00890EF4" w:rsidP="00D16ECF">
      <w:pPr>
        <w:pStyle w:val="Footer"/>
        <w:spacing w:after="240"/>
        <w:jc w:val="both"/>
        <w:rPr>
          <w:rFonts w:ascii="Calibri" w:hAnsi="Calibri"/>
          <w:b/>
          <w:sz w:val="20"/>
          <w:szCs w:val="20"/>
          <w:u w:val="single"/>
        </w:rPr>
      </w:pPr>
      <w:r>
        <w:rPr>
          <w:rFonts w:ascii="Calibri" w:hAnsi="Calibri"/>
          <w:b/>
          <w:sz w:val="20"/>
          <w:szCs w:val="20"/>
          <w:u w:val="single"/>
        </w:rPr>
        <w:t>1</w:t>
      </w:r>
      <w:r w:rsidR="00D545C5">
        <w:rPr>
          <w:rFonts w:ascii="Calibri" w:hAnsi="Calibri"/>
          <w:b/>
          <w:sz w:val="20"/>
          <w:szCs w:val="20"/>
          <w:u w:val="single"/>
        </w:rPr>
        <w:t>1</w:t>
      </w:r>
      <w:r>
        <w:rPr>
          <w:rFonts w:ascii="Calibri" w:hAnsi="Calibri"/>
          <w:b/>
          <w:sz w:val="20"/>
          <w:szCs w:val="20"/>
          <w:u w:val="single"/>
        </w:rPr>
        <w:t xml:space="preserve">. </w:t>
      </w:r>
      <w:r w:rsidR="00241C61" w:rsidRPr="00312C27">
        <w:rPr>
          <w:rFonts w:ascii="Calibri" w:hAnsi="Calibri"/>
          <w:b/>
          <w:sz w:val="20"/>
          <w:szCs w:val="20"/>
          <w:u w:val="single"/>
        </w:rPr>
        <w:t>Finance</w:t>
      </w:r>
    </w:p>
    <w:p w:rsidR="00312C27" w:rsidRPr="00312C27" w:rsidRDefault="00D545C5" w:rsidP="00D16ECF">
      <w:pPr>
        <w:pStyle w:val="Footer"/>
        <w:jc w:val="both"/>
        <w:rPr>
          <w:rFonts w:ascii="Calibri" w:hAnsi="Calibri"/>
          <w:sz w:val="20"/>
          <w:szCs w:val="20"/>
          <w:u w:val="single"/>
        </w:rPr>
      </w:pPr>
      <w:r>
        <w:rPr>
          <w:rFonts w:ascii="Calibri" w:hAnsi="Calibri"/>
          <w:sz w:val="20"/>
          <w:szCs w:val="20"/>
          <w:u w:val="single"/>
        </w:rPr>
        <w:t>11</w:t>
      </w:r>
      <w:r w:rsidR="00312C27" w:rsidRPr="00312C27">
        <w:rPr>
          <w:rFonts w:ascii="Calibri" w:hAnsi="Calibri"/>
          <w:sz w:val="20"/>
          <w:szCs w:val="20"/>
          <w:u w:val="single"/>
        </w:rPr>
        <w:t>.1 Finance Report</w:t>
      </w:r>
    </w:p>
    <w:p w:rsidR="00307837" w:rsidRDefault="00D545C5" w:rsidP="00D16ECF">
      <w:pPr>
        <w:pStyle w:val="Footer"/>
        <w:spacing w:after="240"/>
        <w:jc w:val="both"/>
        <w:rPr>
          <w:rFonts w:ascii="Calibri" w:hAnsi="Calibri"/>
          <w:sz w:val="20"/>
          <w:szCs w:val="20"/>
        </w:rPr>
      </w:pPr>
      <w:r>
        <w:rPr>
          <w:rFonts w:ascii="Calibri" w:hAnsi="Calibri"/>
          <w:sz w:val="20"/>
          <w:szCs w:val="20"/>
        </w:rPr>
        <w:t xml:space="preserve">The Clerk </w:t>
      </w:r>
      <w:r w:rsidR="00241C61">
        <w:rPr>
          <w:rFonts w:ascii="Calibri" w:hAnsi="Calibri"/>
          <w:sz w:val="20"/>
          <w:szCs w:val="20"/>
        </w:rPr>
        <w:t>reported that after all issued</w:t>
      </w:r>
      <w:r w:rsidR="00312C27">
        <w:rPr>
          <w:rFonts w:ascii="Calibri" w:hAnsi="Calibri"/>
          <w:sz w:val="20"/>
          <w:szCs w:val="20"/>
        </w:rPr>
        <w:t xml:space="preserve"> items </w:t>
      </w:r>
      <w:r>
        <w:rPr>
          <w:rFonts w:ascii="Calibri" w:hAnsi="Calibri"/>
          <w:sz w:val="20"/>
          <w:szCs w:val="20"/>
        </w:rPr>
        <w:t xml:space="preserve">to the month end </w:t>
      </w:r>
      <w:r w:rsidR="009B14CC">
        <w:rPr>
          <w:rFonts w:ascii="Calibri" w:hAnsi="Calibri"/>
          <w:sz w:val="20"/>
          <w:szCs w:val="20"/>
        </w:rPr>
        <w:t xml:space="preserve">are paid </w:t>
      </w:r>
      <w:r w:rsidR="008E15B1">
        <w:rPr>
          <w:rFonts w:ascii="Calibri" w:hAnsi="Calibri"/>
          <w:sz w:val="20"/>
          <w:szCs w:val="20"/>
        </w:rPr>
        <w:t xml:space="preserve">the Council </w:t>
      </w:r>
      <w:r>
        <w:rPr>
          <w:rFonts w:ascii="Calibri" w:hAnsi="Calibri"/>
          <w:sz w:val="20"/>
          <w:szCs w:val="20"/>
        </w:rPr>
        <w:t>will have £3,874.24</w:t>
      </w:r>
      <w:r w:rsidR="00241C61">
        <w:rPr>
          <w:rFonts w:ascii="Calibri" w:hAnsi="Calibri"/>
          <w:sz w:val="20"/>
          <w:szCs w:val="20"/>
        </w:rPr>
        <w:t xml:space="preserve"> in its current acc</w:t>
      </w:r>
      <w:r w:rsidR="00312C27">
        <w:rPr>
          <w:rFonts w:ascii="Calibri" w:hAnsi="Calibri"/>
          <w:sz w:val="20"/>
          <w:szCs w:val="20"/>
        </w:rPr>
        <w:t xml:space="preserve">ount and an </w:t>
      </w:r>
      <w:r w:rsidR="008E15B1">
        <w:rPr>
          <w:rFonts w:ascii="Calibri" w:hAnsi="Calibri"/>
          <w:sz w:val="20"/>
          <w:szCs w:val="20"/>
        </w:rPr>
        <w:t>additional £5,630.</w:t>
      </w:r>
      <w:r>
        <w:rPr>
          <w:rFonts w:ascii="Calibri" w:hAnsi="Calibri"/>
          <w:sz w:val="20"/>
          <w:szCs w:val="20"/>
        </w:rPr>
        <w:t>24</w:t>
      </w:r>
      <w:r w:rsidR="00241C61">
        <w:rPr>
          <w:rFonts w:ascii="Calibri" w:hAnsi="Calibri"/>
          <w:sz w:val="20"/>
          <w:szCs w:val="20"/>
        </w:rPr>
        <w:t xml:space="preserve"> in its Reserve account. </w:t>
      </w:r>
    </w:p>
    <w:p w:rsidR="00307837" w:rsidRDefault="00D545C5" w:rsidP="00D16ECF">
      <w:pPr>
        <w:pStyle w:val="Footer"/>
        <w:spacing w:after="240"/>
        <w:jc w:val="both"/>
        <w:rPr>
          <w:rFonts w:ascii="Calibri" w:hAnsi="Calibri"/>
          <w:sz w:val="20"/>
          <w:szCs w:val="20"/>
        </w:rPr>
      </w:pPr>
      <w:r>
        <w:rPr>
          <w:rFonts w:ascii="Calibri" w:hAnsi="Calibri"/>
          <w:sz w:val="20"/>
          <w:szCs w:val="20"/>
        </w:rPr>
        <w:t>The Clerk</w:t>
      </w:r>
      <w:r w:rsidR="00307837">
        <w:rPr>
          <w:rFonts w:ascii="Calibri" w:hAnsi="Calibri"/>
          <w:sz w:val="20"/>
          <w:szCs w:val="20"/>
        </w:rPr>
        <w:t xml:space="preserve"> </w:t>
      </w:r>
      <w:r w:rsidR="00241C61">
        <w:rPr>
          <w:rFonts w:ascii="Calibri" w:hAnsi="Calibri"/>
          <w:sz w:val="20"/>
          <w:szCs w:val="20"/>
        </w:rPr>
        <w:t xml:space="preserve">reported that </w:t>
      </w:r>
      <w:r w:rsidR="00EE2B19">
        <w:rPr>
          <w:rFonts w:ascii="Calibri" w:hAnsi="Calibri"/>
          <w:sz w:val="20"/>
          <w:szCs w:val="20"/>
        </w:rPr>
        <w:t xml:space="preserve">budgeted spend for the remainder of the financial year </w:t>
      </w:r>
      <w:r>
        <w:rPr>
          <w:rFonts w:ascii="Calibri" w:hAnsi="Calibri"/>
          <w:sz w:val="20"/>
          <w:szCs w:val="20"/>
        </w:rPr>
        <w:t>was included in these figures and that the Council was some £2,000 underspent on budget during this financial year principally because</w:t>
      </w:r>
      <w:r w:rsidR="00307837">
        <w:rPr>
          <w:rFonts w:ascii="Calibri" w:hAnsi="Calibri"/>
          <w:sz w:val="20"/>
          <w:szCs w:val="20"/>
        </w:rPr>
        <w:t xml:space="preserve"> the traffic calming measures that are about to be delivered had not been as expensive for the village as had been anticipated.  £600 had been invested in changing the website and this was also included in the figures declared.  It was now appropriate to transfer £1500 into reserves and this would be enacted immediately.</w:t>
      </w:r>
    </w:p>
    <w:p w:rsidR="00312C27" w:rsidRPr="00312C27" w:rsidRDefault="00307837" w:rsidP="00D16ECF">
      <w:pPr>
        <w:pStyle w:val="Footer"/>
        <w:jc w:val="both"/>
        <w:rPr>
          <w:rFonts w:ascii="Calibri" w:hAnsi="Calibri"/>
          <w:sz w:val="20"/>
          <w:szCs w:val="20"/>
          <w:u w:val="single"/>
        </w:rPr>
      </w:pPr>
      <w:r>
        <w:rPr>
          <w:rFonts w:ascii="Calibri" w:hAnsi="Calibri"/>
          <w:sz w:val="20"/>
          <w:szCs w:val="20"/>
          <w:u w:val="single"/>
        </w:rPr>
        <w:t>11.</w:t>
      </w:r>
      <w:r w:rsidR="00312C27" w:rsidRPr="00312C27">
        <w:rPr>
          <w:rFonts w:ascii="Calibri" w:hAnsi="Calibri"/>
          <w:sz w:val="20"/>
          <w:szCs w:val="20"/>
          <w:u w:val="single"/>
        </w:rPr>
        <w:t xml:space="preserve">2 </w:t>
      </w:r>
      <w:r w:rsidR="00596909">
        <w:rPr>
          <w:rFonts w:ascii="Calibri" w:hAnsi="Calibri"/>
          <w:sz w:val="20"/>
          <w:szCs w:val="20"/>
          <w:u w:val="single"/>
        </w:rPr>
        <w:t xml:space="preserve">Budget </w:t>
      </w:r>
      <w:r>
        <w:rPr>
          <w:rFonts w:ascii="Calibri" w:hAnsi="Calibri"/>
          <w:sz w:val="20"/>
          <w:szCs w:val="20"/>
          <w:u w:val="single"/>
        </w:rPr>
        <w:t>f</w:t>
      </w:r>
      <w:r w:rsidR="00596909">
        <w:rPr>
          <w:rFonts w:ascii="Calibri" w:hAnsi="Calibri"/>
          <w:sz w:val="20"/>
          <w:szCs w:val="20"/>
          <w:u w:val="single"/>
        </w:rPr>
        <w:t>or 2017/2018</w:t>
      </w:r>
    </w:p>
    <w:p w:rsidR="00307837" w:rsidRDefault="00307837" w:rsidP="00D16ECF">
      <w:pPr>
        <w:pStyle w:val="Footer"/>
        <w:spacing w:after="240"/>
        <w:jc w:val="both"/>
        <w:rPr>
          <w:rFonts w:ascii="Calibri" w:hAnsi="Calibri"/>
          <w:sz w:val="20"/>
          <w:szCs w:val="20"/>
        </w:rPr>
      </w:pPr>
      <w:r>
        <w:rPr>
          <w:rFonts w:ascii="Calibri" w:hAnsi="Calibri"/>
          <w:sz w:val="20"/>
          <w:szCs w:val="20"/>
        </w:rPr>
        <w:t>The Clerk confirmed that the precept figure of £10,700 had been notified to North Somerset and that some favourable comment had appeared in the press that the village precept was not increasing.</w:t>
      </w:r>
    </w:p>
    <w:p w:rsidR="00307837" w:rsidRDefault="00307837" w:rsidP="00D16ECF">
      <w:pPr>
        <w:pStyle w:val="Footer"/>
        <w:spacing w:after="240"/>
        <w:jc w:val="both"/>
        <w:rPr>
          <w:rFonts w:ascii="Calibri" w:hAnsi="Calibri"/>
          <w:sz w:val="20"/>
          <w:szCs w:val="20"/>
        </w:rPr>
      </w:pPr>
      <w:r>
        <w:rPr>
          <w:rFonts w:ascii="Calibri" w:hAnsi="Calibri"/>
          <w:sz w:val="20"/>
          <w:szCs w:val="20"/>
        </w:rPr>
        <w:t>The Clerk presented a proposed budget for 2017/2018 forecasting a total spend of £11,630 – including a further £3,000 to invest in Parish Plan actions - against a forecast income of £11,912.  It was proposed by FM and seconded by MW that this budget position be accepted.  Carried unanimously.</w:t>
      </w:r>
    </w:p>
    <w:p w:rsidR="00596909" w:rsidRDefault="00D16ECF" w:rsidP="00D16ECF">
      <w:pPr>
        <w:pStyle w:val="Footer"/>
        <w:spacing w:after="240"/>
        <w:jc w:val="both"/>
        <w:rPr>
          <w:rFonts w:ascii="Calibri" w:hAnsi="Calibri"/>
          <w:sz w:val="20"/>
          <w:szCs w:val="20"/>
        </w:rPr>
      </w:pPr>
      <w:r>
        <w:rPr>
          <w:rFonts w:ascii="Calibri" w:hAnsi="Calibri"/>
          <w:sz w:val="20"/>
          <w:szCs w:val="20"/>
        </w:rPr>
        <w:t>Action: Clerk to embed the new budget in plans and reports for the new financial year.</w:t>
      </w:r>
    </w:p>
    <w:p w:rsidR="00596909" w:rsidRPr="007B59DD" w:rsidRDefault="007B59DD" w:rsidP="00D16ECF">
      <w:pPr>
        <w:pStyle w:val="Footer"/>
        <w:jc w:val="both"/>
        <w:rPr>
          <w:rFonts w:ascii="Calibri" w:hAnsi="Calibri"/>
          <w:b/>
          <w:sz w:val="20"/>
          <w:szCs w:val="20"/>
          <w:u w:val="single"/>
        </w:rPr>
      </w:pPr>
      <w:r w:rsidRPr="007B59DD">
        <w:rPr>
          <w:rFonts w:ascii="Calibri" w:hAnsi="Calibri"/>
          <w:b/>
          <w:sz w:val="20"/>
          <w:szCs w:val="20"/>
          <w:u w:val="single"/>
        </w:rPr>
        <w:t>1</w:t>
      </w:r>
      <w:r w:rsidR="00D16ECF">
        <w:rPr>
          <w:rFonts w:ascii="Calibri" w:hAnsi="Calibri"/>
          <w:b/>
          <w:sz w:val="20"/>
          <w:szCs w:val="20"/>
          <w:u w:val="single"/>
        </w:rPr>
        <w:t>2. Consultations</w:t>
      </w:r>
    </w:p>
    <w:p w:rsidR="00BE1A5A" w:rsidRDefault="00BE1A5A" w:rsidP="00D16ECF">
      <w:pPr>
        <w:pStyle w:val="Footer"/>
        <w:jc w:val="both"/>
        <w:rPr>
          <w:rFonts w:ascii="Calibri" w:hAnsi="Calibri"/>
          <w:sz w:val="20"/>
          <w:szCs w:val="20"/>
        </w:rPr>
      </w:pPr>
    </w:p>
    <w:p w:rsidR="00392F9E" w:rsidRDefault="007B59DD" w:rsidP="00D16ECF">
      <w:pPr>
        <w:pStyle w:val="Footer"/>
        <w:jc w:val="both"/>
        <w:rPr>
          <w:rFonts w:ascii="Calibri" w:hAnsi="Calibri"/>
          <w:sz w:val="20"/>
          <w:szCs w:val="20"/>
        </w:rPr>
      </w:pPr>
      <w:r>
        <w:rPr>
          <w:rFonts w:ascii="Calibri" w:hAnsi="Calibri"/>
          <w:sz w:val="20"/>
          <w:szCs w:val="20"/>
        </w:rPr>
        <w:t xml:space="preserve">The Clerk had not been notified of any current planning applications.  </w:t>
      </w:r>
    </w:p>
    <w:p w:rsidR="007B59DD" w:rsidRDefault="007B59DD" w:rsidP="00D16ECF">
      <w:pPr>
        <w:pStyle w:val="Footer"/>
        <w:jc w:val="both"/>
        <w:rPr>
          <w:rFonts w:ascii="Calibri" w:hAnsi="Calibri"/>
          <w:sz w:val="20"/>
          <w:szCs w:val="20"/>
        </w:rPr>
      </w:pPr>
      <w:r>
        <w:rPr>
          <w:rFonts w:ascii="Calibri" w:hAnsi="Calibri"/>
          <w:sz w:val="20"/>
          <w:szCs w:val="20"/>
        </w:rPr>
        <w:t>CH advised that she is preparing a planning application for a change at Mendip View Farm and that this would go through the normal processes in due course.</w:t>
      </w:r>
    </w:p>
    <w:p w:rsidR="007D585A" w:rsidRDefault="007D585A" w:rsidP="00D16ECF">
      <w:pPr>
        <w:pStyle w:val="Footer"/>
        <w:jc w:val="both"/>
        <w:rPr>
          <w:rFonts w:ascii="Calibri" w:hAnsi="Calibri"/>
          <w:sz w:val="20"/>
          <w:szCs w:val="20"/>
        </w:rPr>
      </w:pPr>
    </w:p>
    <w:p w:rsidR="008052FD" w:rsidRPr="007D585A" w:rsidRDefault="007D585A" w:rsidP="00D16ECF">
      <w:pPr>
        <w:pStyle w:val="Footer"/>
        <w:spacing w:after="240"/>
        <w:jc w:val="both"/>
        <w:rPr>
          <w:rFonts w:ascii="Calibri" w:hAnsi="Calibri"/>
          <w:b/>
          <w:sz w:val="20"/>
          <w:szCs w:val="20"/>
          <w:u w:val="single"/>
        </w:rPr>
      </w:pPr>
      <w:r w:rsidRPr="007D585A">
        <w:rPr>
          <w:rFonts w:ascii="Calibri" w:hAnsi="Calibri"/>
          <w:b/>
          <w:sz w:val="20"/>
          <w:szCs w:val="20"/>
          <w:u w:val="single"/>
        </w:rPr>
        <w:t>1</w:t>
      </w:r>
      <w:r w:rsidR="007B59DD">
        <w:rPr>
          <w:rFonts w:ascii="Calibri" w:hAnsi="Calibri"/>
          <w:b/>
          <w:sz w:val="20"/>
          <w:szCs w:val="20"/>
          <w:u w:val="single"/>
        </w:rPr>
        <w:t>2</w:t>
      </w:r>
      <w:r w:rsidRPr="007D585A">
        <w:rPr>
          <w:rFonts w:ascii="Calibri" w:hAnsi="Calibri"/>
          <w:b/>
          <w:sz w:val="20"/>
          <w:szCs w:val="20"/>
          <w:u w:val="single"/>
        </w:rPr>
        <w:t>. Consultations</w:t>
      </w:r>
    </w:p>
    <w:p w:rsidR="00D16ECF" w:rsidRDefault="007D585A" w:rsidP="00D16ECF">
      <w:pPr>
        <w:pStyle w:val="Footer"/>
        <w:jc w:val="both"/>
        <w:rPr>
          <w:rFonts w:ascii="Calibri" w:hAnsi="Calibri"/>
          <w:sz w:val="20"/>
          <w:szCs w:val="20"/>
          <w:u w:val="single"/>
        </w:rPr>
      </w:pPr>
      <w:r>
        <w:rPr>
          <w:rFonts w:ascii="Calibri" w:hAnsi="Calibri"/>
          <w:sz w:val="20"/>
          <w:szCs w:val="20"/>
          <w:u w:val="single"/>
        </w:rPr>
        <w:t>1</w:t>
      </w:r>
      <w:r w:rsidR="007B59DD">
        <w:rPr>
          <w:rFonts w:ascii="Calibri" w:hAnsi="Calibri"/>
          <w:sz w:val="20"/>
          <w:szCs w:val="20"/>
          <w:u w:val="single"/>
        </w:rPr>
        <w:t>2</w:t>
      </w:r>
      <w:r w:rsidR="0015309B">
        <w:rPr>
          <w:rFonts w:ascii="Calibri" w:hAnsi="Calibri"/>
          <w:sz w:val="20"/>
          <w:szCs w:val="20"/>
          <w:u w:val="single"/>
        </w:rPr>
        <w:t xml:space="preserve">.1 </w:t>
      </w:r>
      <w:r w:rsidR="003306A4" w:rsidRPr="003306A4">
        <w:rPr>
          <w:rFonts w:ascii="Calibri" w:hAnsi="Calibri"/>
          <w:sz w:val="20"/>
          <w:szCs w:val="20"/>
          <w:u w:val="single"/>
        </w:rPr>
        <w:t>Co</w:t>
      </w:r>
      <w:r>
        <w:rPr>
          <w:rFonts w:ascii="Calibri" w:hAnsi="Calibri"/>
          <w:sz w:val="20"/>
          <w:szCs w:val="20"/>
          <w:u w:val="single"/>
        </w:rPr>
        <w:t>mpleted Consultations</w:t>
      </w:r>
    </w:p>
    <w:p w:rsidR="00D16ECF" w:rsidRDefault="00D16ECF" w:rsidP="00D16ECF">
      <w:pPr>
        <w:pStyle w:val="Footer"/>
        <w:spacing w:after="240"/>
        <w:jc w:val="both"/>
        <w:rPr>
          <w:rFonts w:ascii="Calibri" w:hAnsi="Calibri"/>
          <w:sz w:val="20"/>
          <w:szCs w:val="20"/>
        </w:rPr>
      </w:pPr>
      <w:r>
        <w:rPr>
          <w:rFonts w:ascii="Calibri" w:hAnsi="Calibri"/>
          <w:sz w:val="20"/>
          <w:szCs w:val="20"/>
        </w:rPr>
        <w:t>We did not submit a response on the Planning Permission requirements.</w:t>
      </w:r>
    </w:p>
    <w:p w:rsidR="00D16ECF" w:rsidRDefault="00D16ECF">
      <w:pPr>
        <w:rPr>
          <w:rFonts w:ascii="Calibri" w:hAnsi="Calibri"/>
          <w:sz w:val="20"/>
          <w:szCs w:val="20"/>
        </w:rPr>
      </w:pPr>
      <w:r>
        <w:rPr>
          <w:rFonts w:ascii="Calibri" w:hAnsi="Calibri"/>
          <w:sz w:val="20"/>
          <w:szCs w:val="20"/>
        </w:rPr>
        <w:br w:type="page"/>
      </w:r>
    </w:p>
    <w:p w:rsidR="00D16ECF" w:rsidRPr="00851951" w:rsidRDefault="00D16ECF" w:rsidP="006E021D">
      <w:pPr>
        <w:pStyle w:val="Footer"/>
        <w:jc w:val="both"/>
        <w:rPr>
          <w:rFonts w:ascii="Calibri" w:hAnsi="Calibri"/>
          <w:sz w:val="20"/>
          <w:szCs w:val="20"/>
          <w:u w:val="single"/>
        </w:rPr>
      </w:pPr>
      <w:r w:rsidRPr="00851951">
        <w:rPr>
          <w:rFonts w:ascii="Calibri" w:hAnsi="Calibri"/>
          <w:sz w:val="20"/>
          <w:szCs w:val="20"/>
          <w:u w:val="single"/>
        </w:rPr>
        <w:lastRenderedPageBreak/>
        <w:t>12.2 Pending</w:t>
      </w:r>
    </w:p>
    <w:p w:rsidR="00D16ECF" w:rsidRDefault="00D16ECF" w:rsidP="006E021D">
      <w:pPr>
        <w:pStyle w:val="Footer"/>
        <w:jc w:val="both"/>
        <w:rPr>
          <w:rFonts w:ascii="Calibri" w:hAnsi="Calibri"/>
          <w:sz w:val="20"/>
          <w:szCs w:val="20"/>
        </w:rPr>
      </w:pPr>
      <w:r>
        <w:rPr>
          <w:rFonts w:ascii="Calibri" w:hAnsi="Calibri"/>
          <w:sz w:val="20"/>
          <w:szCs w:val="20"/>
        </w:rPr>
        <w:t>Consultations on Public Space Protection Orders and a Government White Paper “Fixing our broken housing market” were within the period and appropriate responses would be formulated.  FM offered to assist with comments on the White Paper.</w:t>
      </w:r>
    </w:p>
    <w:p w:rsidR="00D16ECF" w:rsidRDefault="00D16ECF" w:rsidP="006E021D">
      <w:pPr>
        <w:pStyle w:val="Footer"/>
        <w:spacing w:after="240"/>
        <w:jc w:val="both"/>
        <w:rPr>
          <w:rFonts w:ascii="Calibri" w:hAnsi="Calibri"/>
          <w:sz w:val="20"/>
          <w:szCs w:val="20"/>
        </w:rPr>
      </w:pPr>
      <w:r>
        <w:rPr>
          <w:rFonts w:ascii="Calibri" w:hAnsi="Calibri"/>
          <w:sz w:val="20"/>
          <w:szCs w:val="20"/>
        </w:rPr>
        <w:t>Action: Clerk and FM to create responses from the Council.</w:t>
      </w:r>
    </w:p>
    <w:p w:rsidR="003306A4" w:rsidRPr="007D585A" w:rsidRDefault="00282E20" w:rsidP="006E021D">
      <w:pPr>
        <w:pStyle w:val="Footer"/>
        <w:spacing w:after="240"/>
        <w:jc w:val="both"/>
        <w:rPr>
          <w:rFonts w:ascii="Calibri" w:hAnsi="Calibri"/>
          <w:b/>
          <w:sz w:val="20"/>
          <w:szCs w:val="20"/>
          <w:u w:val="single"/>
        </w:rPr>
      </w:pPr>
      <w:r>
        <w:rPr>
          <w:rFonts w:ascii="Calibri" w:hAnsi="Calibri"/>
          <w:b/>
          <w:sz w:val="20"/>
          <w:szCs w:val="20"/>
          <w:u w:val="single"/>
        </w:rPr>
        <w:t>13</w:t>
      </w:r>
      <w:r w:rsidR="003306A4" w:rsidRPr="007D585A">
        <w:rPr>
          <w:rFonts w:ascii="Calibri" w:hAnsi="Calibri"/>
          <w:b/>
          <w:sz w:val="20"/>
          <w:szCs w:val="20"/>
          <w:u w:val="single"/>
        </w:rPr>
        <w:t>. Forthcoming Meetings (Non Parish Council)</w:t>
      </w:r>
    </w:p>
    <w:p w:rsidR="00D16ECF" w:rsidRDefault="00D16ECF" w:rsidP="006E021D">
      <w:pPr>
        <w:pStyle w:val="Footer"/>
        <w:jc w:val="both"/>
        <w:rPr>
          <w:rFonts w:ascii="Calibri" w:hAnsi="Calibri"/>
          <w:sz w:val="20"/>
          <w:szCs w:val="20"/>
        </w:rPr>
      </w:pPr>
      <w:r>
        <w:rPr>
          <w:rFonts w:ascii="Calibri" w:hAnsi="Calibri"/>
          <w:sz w:val="20"/>
          <w:szCs w:val="20"/>
        </w:rPr>
        <w:t>There is a forthcoming meeting of the PCAA and Councillor Ian Wariner may be able to attend.</w:t>
      </w:r>
    </w:p>
    <w:p w:rsidR="00D16ECF" w:rsidRDefault="00D16ECF" w:rsidP="006E021D">
      <w:pPr>
        <w:pStyle w:val="Footer"/>
        <w:spacing w:after="240"/>
        <w:jc w:val="both"/>
        <w:rPr>
          <w:rFonts w:ascii="Calibri" w:hAnsi="Calibri"/>
          <w:sz w:val="20"/>
          <w:szCs w:val="20"/>
        </w:rPr>
      </w:pPr>
      <w:r>
        <w:rPr>
          <w:rFonts w:ascii="Calibri" w:hAnsi="Calibri"/>
          <w:sz w:val="20"/>
          <w:szCs w:val="20"/>
        </w:rPr>
        <w:t>Action: Clerk to notify Councillor Wariner</w:t>
      </w:r>
    </w:p>
    <w:p w:rsidR="003306A4" w:rsidRPr="007D585A" w:rsidRDefault="00282E20" w:rsidP="006E021D">
      <w:pPr>
        <w:pStyle w:val="Footer"/>
        <w:spacing w:after="240"/>
        <w:jc w:val="both"/>
        <w:rPr>
          <w:rFonts w:ascii="Calibri" w:hAnsi="Calibri"/>
          <w:b/>
          <w:sz w:val="20"/>
          <w:szCs w:val="20"/>
          <w:u w:val="single"/>
        </w:rPr>
      </w:pPr>
      <w:r>
        <w:rPr>
          <w:rFonts w:ascii="Calibri" w:hAnsi="Calibri"/>
          <w:b/>
          <w:sz w:val="20"/>
          <w:szCs w:val="20"/>
          <w:u w:val="single"/>
        </w:rPr>
        <w:t>14</w:t>
      </w:r>
      <w:r w:rsidR="003306A4" w:rsidRPr="007D585A">
        <w:rPr>
          <w:rFonts w:ascii="Calibri" w:hAnsi="Calibri"/>
          <w:b/>
          <w:sz w:val="20"/>
          <w:szCs w:val="20"/>
          <w:u w:val="single"/>
        </w:rPr>
        <w:t>. Reports from Meetings Attended (Non Parish Council)</w:t>
      </w:r>
    </w:p>
    <w:p w:rsidR="00282E20" w:rsidRDefault="007D585A" w:rsidP="006E021D">
      <w:pPr>
        <w:pStyle w:val="Footer"/>
        <w:jc w:val="both"/>
        <w:rPr>
          <w:rFonts w:ascii="Calibri" w:hAnsi="Calibri"/>
          <w:sz w:val="20"/>
          <w:szCs w:val="20"/>
        </w:rPr>
      </w:pPr>
      <w:r>
        <w:rPr>
          <w:rFonts w:ascii="Calibri" w:hAnsi="Calibri"/>
          <w:sz w:val="20"/>
          <w:szCs w:val="20"/>
        </w:rPr>
        <w:t>The</w:t>
      </w:r>
      <w:r w:rsidR="00282E20">
        <w:rPr>
          <w:rFonts w:ascii="Calibri" w:hAnsi="Calibri"/>
          <w:sz w:val="20"/>
          <w:szCs w:val="20"/>
        </w:rPr>
        <w:t>re were no attendances to note.</w:t>
      </w:r>
    </w:p>
    <w:p w:rsidR="00282E20" w:rsidRDefault="00282E20" w:rsidP="006E021D">
      <w:pPr>
        <w:pStyle w:val="Footer"/>
        <w:jc w:val="both"/>
        <w:rPr>
          <w:rFonts w:ascii="Calibri" w:hAnsi="Calibri"/>
          <w:sz w:val="20"/>
          <w:szCs w:val="20"/>
        </w:rPr>
      </w:pPr>
    </w:p>
    <w:p w:rsidR="00D77B1C" w:rsidRPr="00123920" w:rsidRDefault="00282E20" w:rsidP="006E021D">
      <w:pPr>
        <w:pStyle w:val="Footer"/>
        <w:spacing w:after="240"/>
        <w:jc w:val="both"/>
        <w:rPr>
          <w:rFonts w:ascii="Calibri" w:hAnsi="Calibri"/>
          <w:b/>
          <w:sz w:val="20"/>
          <w:szCs w:val="20"/>
          <w:u w:val="single"/>
        </w:rPr>
      </w:pPr>
      <w:r>
        <w:rPr>
          <w:rFonts w:ascii="Calibri" w:hAnsi="Calibri"/>
          <w:b/>
          <w:sz w:val="20"/>
          <w:szCs w:val="20"/>
          <w:u w:val="single"/>
        </w:rPr>
        <w:t>15</w:t>
      </w:r>
      <w:r w:rsidR="00D77B1C" w:rsidRPr="00123920">
        <w:rPr>
          <w:rFonts w:ascii="Calibri" w:hAnsi="Calibri"/>
          <w:b/>
          <w:sz w:val="20"/>
          <w:szCs w:val="20"/>
          <w:u w:val="single"/>
        </w:rPr>
        <w:t>. Correspondence and Information</w:t>
      </w:r>
    </w:p>
    <w:p w:rsidR="00AD5418" w:rsidRDefault="00AD5418" w:rsidP="006E021D">
      <w:pPr>
        <w:pStyle w:val="Footer"/>
        <w:jc w:val="both"/>
        <w:rPr>
          <w:rFonts w:ascii="Calibri" w:hAnsi="Calibri"/>
          <w:sz w:val="20"/>
          <w:szCs w:val="20"/>
        </w:rPr>
      </w:pPr>
      <w:r>
        <w:rPr>
          <w:rFonts w:ascii="Calibri" w:hAnsi="Calibri"/>
          <w:sz w:val="20"/>
          <w:szCs w:val="20"/>
        </w:rPr>
        <w:t>There had been no</w:t>
      </w:r>
      <w:r w:rsidR="00D16ECF">
        <w:rPr>
          <w:rFonts w:ascii="Calibri" w:hAnsi="Calibri"/>
          <w:sz w:val="20"/>
          <w:szCs w:val="20"/>
        </w:rPr>
        <w:t xml:space="preserve"> significant</w:t>
      </w:r>
      <w:r>
        <w:rPr>
          <w:rFonts w:ascii="Calibri" w:hAnsi="Calibri"/>
          <w:sz w:val="20"/>
          <w:szCs w:val="20"/>
        </w:rPr>
        <w:t xml:space="preserve"> correspondence – outside </w:t>
      </w:r>
      <w:r w:rsidR="00D16ECF">
        <w:rPr>
          <w:rFonts w:ascii="Calibri" w:hAnsi="Calibri"/>
          <w:sz w:val="20"/>
          <w:szCs w:val="20"/>
        </w:rPr>
        <w:t xml:space="preserve">of </w:t>
      </w:r>
      <w:r>
        <w:rPr>
          <w:rFonts w:ascii="Calibri" w:hAnsi="Calibri"/>
          <w:sz w:val="20"/>
          <w:szCs w:val="20"/>
        </w:rPr>
        <w:t>what had already been discussed.</w:t>
      </w:r>
    </w:p>
    <w:p w:rsidR="00AD5418" w:rsidRDefault="00AD5418" w:rsidP="006E021D">
      <w:pPr>
        <w:pStyle w:val="Footer"/>
        <w:jc w:val="both"/>
        <w:rPr>
          <w:rFonts w:ascii="Calibri" w:hAnsi="Calibri"/>
          <w:sz w:val="20"/>
          <w:szCs w:val="20"/>
        </w:rPr>
      </w:pPr>
    </w:p>
    <w:p w:rsidR="006E021D" w:rsidRDefault="006E021D" w:rsidP="006E021D">
      <w:pPr>
        <w:pStyle w:val="Footer"/>
        <w:spacing w:after="240"/>
        <w:jc w:val="both"/>
        <w:rPr>
          <w:rFonts w:ascii="Calibri" w:hAnsi="Calibri"/>
          <w:b/>
          <w:sz w:val="20"/>
          <w:szCs w:val="20"/>
          <w:u w:val="single"/>
        </w:rPr>
      </w:pPr>
      <w:r>
        <w:rPr>
          <w:rFonts w:ascii="Calibri" w:hAnsi="Calibri"/>
          <w:b/>
          <w:sz w:val="20"/>
          <w:szCs w:val="20"/>
          <w:u w:val="single"/>
        </w:rPr>
        <w:t>16. Agree the theme and structure of the Annual Parish Meeting on Thursday 4</w:t>
      </w:r>
      <w:r w:rsidRPr="006E021D">
        <w:rPr>
          <w:rFonts w:ascii="Calibri" w:hAnsi="Calibri"/>
          <w:b/>
          <w:sz w:val="20"/>
          <w:szCs w:val="20"/>
          <w:u w:val="single"/>
          <w:vertAlign w:val="superscript"/>
        </w:rPr>
        <w:t>th</w:t>
      </w:r>
      <w:r>
        <w:rPr>
          <w:rFonts w:ascii="Calibri" w:hAnsi="Calibri"/>
          <w:b/>
          <w:sz w:val="20"/>
          <w:szCs w:val="20"/>
          <w:u w:val="single"/>
        </w:rPr>
        <w:t xml:space="preserve"> May</w:t>
      </w:r>
    </w:p>
    <w:p w:rsidR="006E021D" w:rsidRDefault="006E021D" w:rsidP="006E021D">
      <w:pPr>
        <w:pStyle w:val="Footer"/>
        <w:spacing w:after="240"/>
        <w:jc w:val="both"/>
        <w:rPr>
          <w:rFonts w:ascii="Calibri" w:hAnsi="Calibri"/>
          <w:sz w:val="20"/>
          <w:szCs w:val="20"/>
        </w:rPr>
      </w:pPr>
      <w:r w:rsidRPr="006E021D">
        <w:rPr>
          <w:rFonts w:ascii="Calibri" w:hAnsi="Calibri"/>
          <w:sz w:val="20"/>
          <w:szCs w:val="20"/>
        </w:rPr>
        <w:t>The Clerk described the advice he had ga</w:t>
      </w:r>
      <w:r>
        <w:rPr>
          <w:rFonts w:ascii="Calibri" w:hAnsi="Calibri"/>
          <w:sz w:val="20"/>
          <w:szCs w:val="20"/>
        </w:rPr>
        <w:t>ined</w:t>
      </w:r>
      <w:r w:rsidRPr="006E021D">
        <w:rPr>
          <w:rFonts w:ascii="Calibri" w:hAnsi="Calibri"/>
          <w:sz w:val="20"/>
          <w:szCs w:val="20"/>
        </w:rPr>
        <w:t xml:space="preserve"> from the SLCC</w:t>
      </w:r>
      <w:r>
        <w:rPr>
          <w:rFonts w:ascii="Calibri" w:hAnsi="Calibri"/>
          <w:sz w:val="20"/>
          <w:szCs w:val="20"/>
        </w:rPr>
        <w:t xml:space="preserve"> about the nature of the Annual Village Meeting and it was agreed that we would pursue a fresh approach with more contributions being made by local groups to complement the statutory obligations.</w:t>
      </w:r>
    </w:p>
    <w:p w:rsidR="006E021D" w:rsidRPr="006E021D" w:rsidRDefault="006E021D" w:rsidP="006E021D">
      <w:pPr>
        <w:pStyle w:val="Footer"/>
        <w:spacing w:after="240"/>
        <w:jc w:val="both"/>
        <w:rPr>
          <w:rFonts w:ascii="Calibri" w:hAnsi="Calibri"/>
          <w:sz w:val="20"/>
          <w:szCs w:val="20"/>
        </w:rPr>
      </w:pPr>
      <w:r>
        <w:rPr>
          <w:rFonts w:ascii="Calibri" w:hAnsi="Calibri"/>
          <w:sz w:val="20"/>
          <w:szCs w:val="20"/>
        </w:rPr>
        <w:t>Action: Clerk and MS to work up an Agenda and to invite selected groups to participate in the evening.</w:t>
      </w:r>
      <w:r w:rsidR="000C5E0A">
        <w:rPr>
          <w:rFonts w:ascii="Calibri" w:hAnsi="Calibri"/>
          <w:sz w:val="20"/>
          <w:szCs w:val="20"/>
        </w:rPr>
        <w:t xml:space="preserve">  The agenda and report to be circulated to councillors ahead of the event together with the key bullet points of the Chair</w:t>
      </w:r>
      <w:r w:rsidR="00851951">
        <w:rPr>
          <w:rFonts w:ascii="Calibri" w:hAnsi="Calibri"/>
          <w:sz w:val="20"/>
          <w:szCs w:val="20"/>
        </w:rPr>
        <w:t>man’</w:t>
      </w:r>
      <w:r w:rsidR="000C5E0A">
        <w:rPr>
          <w:rFonts w:ascii="Calibri" w:hAnsi="Calibri"/>
          <w:sz w:val="20"/>
          <w:szCs w:val="20"/>
        </w:rPr>
        <w:t xml:space="preserve">s </w:t>
      </w:r>
      <w:r w:rsidR="00851951">
        <w:rPr>
          <w:rFonts w:ascii="Calibri" w:hAnsi="Calibri"/>
          <w:sz w:val="20"/>
          <w:szCs w:val="20"/>
        </w:rPr>
        <w:t xml:space="preserve">proposed </w:t>
      </w:r>
      <w:r w:rsidR="000C5E0A">
        <w:rPr>
          <w:rFonts w:ascii="Calibri" w:hAnsi="Calibri"/>
          <w:sz w:val="20"/>
          <w:szCs w:val="20"/>
        </w:rPr>
        <w:t>address</w:t>
      </w:r>
      <w:r w:rsidR="00851951">
        <w:rPr>
          <w:rFonts w:ascii="Calibri" w:hAnsi="Calibri"/>
          <w:sz w:val="20"/>
          <w:szCs w:val="20"/>
        </w:rPr>
        <w:t>.</w:t>
      </w:r>
    </w:p>
    <w:p w:rsidR="00AD5418" w:rsidRDefault="006E021D" w:rsidP="006E021D">
      <w:pPr>
        <w:pStyle w:val="Footer"/>
        <w:spacing w:after="240"/>
        <w:jc w:val="both"/>
        <w:rPr>
          <w:rFonts w:ascii="Calibri" w:hAnsi="Calibri"/>
          <w:b/>
          <w:sz w:val="20"/>
          <w:szCs w:val="20"/>
          <w:u w:val="single"/>
        </w:rPr>
      </w:pPr>
      <w:r>
        <w:rPr>
          <w:rFonts w:ascii="Calibri" w:hAnsi="Calibri"/>
          <w:b/>
          <w:sz w:val="20"/>
          <w:szCs w:val="20"/>
          <w:u w:val="single"/>
        </w:rPr>
        <w:t>17</w:t>
      </w:r>
      <w:r w:rsidR="00AD5418" w:rsidRPr="00123920">
        <w:rPr>
          <w:rFonts w:ascii="Calibri" w:hAnsi="Calibri"/>
          <w:b/>
          <w:sz w:val="20"/>
          <w:szCs w:val="20"/>
          <w:u w:val="single"/>
        </w:rPr>
        <w:t xml:space="preserve">. </w:t>
      </w:r>
      <w:r w:rsidR="00AD5418">
        <w:rPr>
          <w:rFonts w:ascii="Calibri" w:hAnsi="Calibri"/>
          <w:b/>
          <w:sz w:val="20"/>
          <w:szCs w:val="20"/>
          <w:u w:val="single"/>
        </w:rPr>
        <w:t>Items for the Next Agenda (</w:t>
      </w:r>
      <w:r>
        <w:rPr>
          <w:rFonts w:ascii="Calibri" w:hAnsi="Calibri"/>
          <w:b/>
          <w:sz w:val="20"/>
          <w:szCs w:val="20"/>
          <w:u w:val="single"/>
        </w:rPr>
        <w:t>11</w:t>
      </w:r>
      <w:r w:rsidRPr="006E021D">
        <w:rPr>
          <w:rFonts w:ascii="Calibri" w:hAnsi="Calibri"/>
          <w:b/>
          <w:sz w:val="20"/>
          <w:szCs w:val="20"/>
          <w:u w:val="single"/>
          <w:vertAlign w:val="superscript"/>
        </w:rPr>
        <w:t>th</w:t>
      </w:r>
      <w:r>
        <w:rPr>
          <w:rFonts w:ascii="Calibri" w:hAnsi="Calibri"/>
          <w:b/>
          <w:sz w:val="20"/>
          <w:szCs w:val="20"/>
          <w:u w:val="single"/>
        </w:rPr>
        <w:t xml:space="preserve"> May</w:t>
      </w:r>
      <w:r w:rsidR="00AD5418">
        <w:rPr>
          <w:rFonts w:ascii="Calibri" w:hAnsi="Calibri"/>
          <w:b/>
          <w:sz w:val="20"/>
          <w:szCs w:val="20"/>
          <w:u w:val="single"/>
        </w:rPr>
        <w:t>)</w:t>
      </w:r>
    </w:p>
    <w:p w:rsidR="00BE1A5A" w:rsidRDefault="006E021D" w:rsidP="006E021D">
      <w:pPr>
        <w:pStyle w:val="Footer"/>
        <w:jc w:val="both"/>
        <w:rPr>
          <w:rFonts w:ascii="Calibri" w:hAnsi="Calibri"/>
          <w:sz w:val="20"/>
          <w:szCs w:val="20"/>
        </w:rPr>
      </w:pPr>
      <w:r>
        <w:rPr>
          <w:rFonts w:ascii="Calibri" w:hAnsi="Calibri"/>
          <w:sz w:val="20"/>
          <w:szCs w:val="20"/>
        </w:rPr>
        <w:t xml:space="preserve">An item to discuss potential investment projects for the Village will be included. </w:t>
      </w:r>
    </w:p>
    <w:p w:rsidR="00AD5418" w:rsidRDefault="00AD5418" w:rsidP="006E021D">
      <w:pPr>
        <w:pStyle w:val="Footer"/>
        <w:jc w:val="both"/>
        <w:rPr>
          <w:rFonts w:ascii="Calibri" w:hAnsi="Calibri"/>
          <w:sz w:val="20"/>
          <w:szCs w:val="20"/>
        </w:rPr>
      </w:pPr>
    </w:p>
    <w:p w:rsidR="00851951" w:rsidRPr="00AD5418" w:rsidRDefault="00851951" w:rsidP="006E021D">
      <w:pPr>
        <w:pStyle w:val="Footer"/>
        <w:jc w:val="both"/>
        <w:rPr>
          <w:rFonts w:ascii="Calibri" w:hAnsi="Calibri"/>
          <w:sz w:val="20"/>
          <w:szCs w:val="20"/>
        </w:rPr>
      </w:pPr>
    </w:p>
    <w:p w:rsidR="00AD5418" w:rsidRDefault="0052509D" w:rsidP="006E021D">
      <w:pPr>
        <w:pStyle w:val="Footer"/>
        <w:jc w:val="both"/>
        <w:rPr>
          <w:rFonts w:ascii="Calibri" w:hAnsi="Calibri"/>
          <w:sz w:val="20"/>
          <w:szCs w:val="20"/>
        </w:rPr>
      </w:pPr>
      <w:r w:rsidRPr="0052509D">
        <w:rPr>
          <w:rFonts w:ascii="Calibri" w:hAnsi="Calibri"/>
          <w:sz w:val="20"/>
          <w:szCs w:val="20"/>
        </w:rPr>
        <w:t>There being no other business, the meeting closed at</w:t>
      </w:r>
      <w:r w:rsidR="00AD5418">
        <w:rPr>
          <w:rFonts w:ascii="Calibri" w:hAnsi="Calibri"/>
          <w:sz w:val="20"/>
          <w:szCs w:val="20"/>
        </w:rPr>
        <w:t xml:space="preserve"> 2</w:t>
      </w:r>
      <w:r w:rsidR="006E021D">
        <w:rPr>
          <w:rFonts w:ascii="Calibri" w:hAnsi="Calibri"/>
          <w:sz w:val="20"/>
          <w:szCs w:val="20"/>
        </w:rPr>
        <w:t>2.00</w:t>
      </w:r>
      <w:r w:rsidRPr="0052509D">
        <w:rPr>
          <w:rFonts w:ascii="Calibri" w:hAnsi="Calibri"/>
          <w:sz w:val="20"/>
          <w:szCs w:val="20"/>
        </w:rPr>
        <w:t>.</w:t>
      </w:r>
    </w:p>
    <w:p w:rsidR="00BE1A5A" w:rsidRDefault="00BE1A5A" w:rsidP="006E021D">
      <w:pPr>
        <w:pStyle w:val="Footer"/>
        <w:jc w:val="both"/>
        <w:rPr>
          <w:rFonts w:ascii="Calibri" w:hAnsi="Calibri"/>
          <w:sz w:val="20"/>
          <w:szCs w:val="20"/>
        </w:rPr>
      </w:pPr>
    </w:p>
    <w:p w:rsidR="00BE1A5A" w:rsidRDefault="00BE1A5A" w:rsidP="006E021D">
      <w:pPr>
        <w:pStyle w:val="Footer"/>
        <w:jc w:val="both"/>
        <w:rPr>
          <w:sz w:val="20"/>
          <w:szCs w:val="20"/>
        </w:rPr>
      </w:pPr>
    </w:p>
    <w:p w:rsidR="00BE1A5A" w:rsidRDefault="000F0508" w:rsidP="006E021D">
      <w:pPr>
        <w:rPr>
          <w:sz w:val="20"/>
          <w:szCs w:val="20"/>
        </w:rPr>
      </w:pPr>
      <w:r w:rsidRPr="0052509D">
        <w:rPr>
          <w:sz w:val="20"/>
          <w:szCs w:val="20"/>
        </w:rPr>
        <w:t>Steve Dixon</w:t>
      </w:r>
      <w:r w:rsidR="00BF598F">
        <w:rPr>
          <w:sz w:val="20"/>
          <w:szCs w:val="20"/>
        </w:rPr>
        <w:t xml:space="preserve">, </w:t>
      </w:r>
    </w:p>
    <w:p w:rsidR="00BE1A5A" w:rsidRDefault="000F0508" w:rsidP="006E021D">
      <w:pPr>
        <w:rPr>
          <w:sz w:val="20"/>
          <w:szCs w:val="20"/>
        </w:rPr>
      </w:pPr>
      <w:r w:rsidRPr="0052509D">
        <w:rPr>
          <w:sz w:val="20"/>
          <w:szCs w:val="20"/>
        </w:rPr>
        <w:t>Clerk &amp; Responsible Financial Officer</w:t>
      </w:r>
      <w:r w:rsidR="009B2475">
        <w:rPr>
          <w:sz w:val="20"/>
          <w:szCs w:val="20"/>
        </w:rPr>
        <w:t xml:space="preserve">, </w:t>
      </w:r>
    </w:p>
    <w:p w:rsidR="000F0508" w:rsidRPr="0052509D" w:rsidRDefault="00404745" w:rsidP="006E021D">
      <w:pPr>
        <w:rPr>
          <w:sz w:val="20"/>
          <w:szCs w:val="20"/>
        </w:rPr>
      </w:pPr>
      <w:r>
        <w:rPr>
          <w:sz w:val="20"/>
          <w:szCs w:val="20"/>
        </w:rPr>
        <w:t>22nd</w:t>
      </w:r>
      <w:r w:rsidR="006E021D">
        <w:rPr>
          <w:sz w:val="20"/>
          <w:szCs w:val="20"/>
        </w:rPr>
        <w:t xml:space="preserve"> March</w:t>
      </w:r>
      <w:r w:rsidR="009B2475">
        <w:rPr>
          <w:sz w:val="20"/>
          <w:szCs w:val="20"/>
        </w:rPr>
        <w:t xml:space="preserve"> 2017</w:t>
      </w:r>
    </w:p>
    <w:sectPr w:rsidR="000F0508" w:rsidRPr="0052509D" w:rsidSect="00F56E55">
      <w:headerReference w:type="default" r:id="rId8"/>
      <w:footerReference w:type="default" r:id="rId9"/>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334A" w:rsidRDefault="00A2334A" w:rsidP="002226A8">
      <w:pPr>
        <w:spacing w:after="0" w:line="240" w:lineRule="auto"/>
      </w:pPr>
      <w:r>
        <w:separator/>
      </w:r>
    </w:p>
  </w:endnote>
  <w:endnote w:type="continuationSeparator" w:id="0">
    <w:p w:rsidR="00A2334A" w:rsidRDefault="00A2334A" w:rsidP="002226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951" w:rsidRDefault="00A2334A">
    <w:pPr>
      <w:pStyle w:val="Footer"/>
    </w:pPr>
    <w:r>
      <w:fldChar w:fldCharType="begin"/>
    </w:r>
    <w:r>
      <w:instrText xml:space="preserve"> FILENAME \* MERGEFORMAT </w:instrText>
    </w:r>
    <w:r>
      <w:fldChar w:fldCharType="separate"/>
    </w:r>
    <w:r w:rsidR="00D27E60">
      <w:rPr>
        <w:noProof/>
      </w:rPr>
      <w:t>Minutes for Signature Meeting 14 03 17 Signed 110517</w:t>
    </w:r>
    <w:r>
      <w:rPr>
        <w:noProof/>
      </w:rPr>
      <w:fldChar w:fldCharType="end"/>
    </w:r>
    <w:r w:rsidR="00D27E60">
      <w:rPr>
        <w:noProof/>
      </w:rPr>
      <w:t xml:space="preserve">       </w:t>
    </w:r>
    <w:r w:rsidR="00D27E60" w:rsidRPr="00D27E60">
      <w:rPr>
        <w:i/>
        <w:noProof/>
      </w:rPr>
      <w:t>M Sewell …………………</w:t>
    </w:r>
    <w:r w:rsidR="00D27E60">
      <w:rPr>
        <w:i/>
        <w:noProof/>
      </w:rPr>
      <w:t>…..</w:t>
    </w:r>
    <w:r w:rsidR="00D27E60" w:rsidRPr="00D27E60">
      <w:rPr>
        <w:i/>
        <w:noProof/>
      </w:rPr>
      <w:t>.. 11.5.17</w:t>
    </w:r>
    <w:r w:rsidR="00851951">
      <w:tab/>
    </w:r>
    <w:r w:rsidR="00851951">
      <w:fldChar w:fldCharType="begin"/>
    </w:r>
    <w:r w:rsidR="00851951">
      <w:instrText xml:space="preserve"> PAGE  \* Arabic  \* MERGEFORMAT </w:instrText>
    </w:r>
    <w:r w:rsidR="00851951">
      <w:fldChar w:fldCharType="separate"/>
    </w:r>
    <w:r w:rsidR="00D27E60">
      <w:rPr>
        <w:noProof/>
      </w:rPr>
      <w:t>1</w:t>
    </w:r>
    <w:r w:rsidR="00851951">
      <w:fldChar w:fldCharType="end"/>
    </w:r>
  </w:p>
  <w:p w:rsidR="002226A8" w:rsidRDefault="002226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334A" w:rsidRDefault="00A2334A" w:rsidP="002226A8">
      <w:pPr>
        <w:spacing w:after="0" w:line="240" w:lineRule="auto"/>
      </w:pPr>
      <w:r>
        <w:separator/>
      </w:r>
    </w:p>
  </w:footnote>
  <w:footnote w:type="continuationSeparator" w:id="0">
    <w:p w:rsidR="00A2334A" w:rsidRDefault="00A2334A" w:rsidP="002226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26A8" w:rsidRPr="00A0443C" w:rsidRDefault="002226A8" w:rsidP="00C90B1D">
    <w:pPr>
      <w:pStyle w:val="Header"/>
      <w:jc w:val="center"/>
      <w:rPr>
        <w:b/>
        <w:sz w:val="52"/>
        <w:szCs w:val="52"/>
      </w:rPr>
    </w:pPr>
    <w:r w:rsidRPr="00A0443C">
      <w:rPr>
        <w:b/>
        <w:sz w:val="52"/>
        <w:szCs w:val="52"/>
      </w:rPr>
      <w:t>KINGSTON</w:t>
    </w:r>
    <w:r w:rsidR="00C90B1D">
      <w:rPr>
        <w:b/>
        <w:sz w:val="52"/>
        <w:szCs w:val="52"/>
      </w:rPr>
      <w:t xml:space="preserve"> </w:t>
    </w:r>
    <w:r w:rsidRPr="00A0443C">
      <w:rPr>
        <w:b/>
        <w:sz w:val="52"/>
        <w:szCs w:val="52"/>
      </w:rPr>
      <w:t xml:space="preserve"> SEYMOUR </w:t>
    </w:r>
    <w:r w:rsidR="00C90B1D">
      <w:rPr>
        <w:b/>
        <w:sz w:val="52"/>
        <w:szCs w:val="52"/>
      </w:rPr>
      <w:t xml:space="preserve"> </w:t>
    </w:r>
    <w:r w:rsidRPr="00A0443C">
      <w:rPr>
        <w:b/>
        <w:sz w:val="52"/>
        <w:szCs w:val="52"/>
      </w:rPr>
      <w:t xml:space="preserve">PARISH </w:t>
    </w:r>
    <w:r w:rsidR="00C90B1D">
      <w:rPr>
        <w:b/>
        <w:sz w:val="52"/>
        <w:szCs w:val="52"/>
      </w:rPr>
      <w:t xml:space="preserve"> </w:t>
    </w:r>
    <w:r w:rsidRPr="00A0443C">
      <w:rPr>
        <w:b/>
        <w:sz w:val="52"/>
        <w:szCs w:val="52"/>
      </w:rPr>
      <w:t>COUNCIL</w:t>
    </w:r>
  </w:p>
  <w:p w:rsidR="00A0443C" w:rsidRDefault="00A0443C" w:rsidP="00A0443C">
    <w:pPr>
      <w:pStyle w:val="Header"/>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A0443C" w:rsidTr="00A0443C">
      <w:tc>
        <w:tcPr>
          <w:tcW w:w="4508" w:type="dxa"/>
        </w:tcPr>
        <w:p w:rsidR="00A0443C" w:rsidRDefault="00A0443C">
          <w:pPr>
            <w:pStyle w:val="Header"/>
          </w:pPr>
        </w:p>
      </w:tc>
      <w:tc>
        <w:tcPr>
          <w:tcW w:w="4508" w:type="dxa"/>
        </w:tcPr>
        <w:p w:rsidR="00A0443C" w:rsidRDefault="00A0443C" w:rsidP="00A0443C">
          <w:pPr>
            <w:pStyle w:val="Header"/>
            <w:jc w:val="right"/>
          </w:pPr>
        </w:p>
      </w:tc>
    </w:tr>
  </w:tbl>
  <w:p w:rsidR="002226A8" w:rsidRDefault="002226A8">
    <w:pPr>
      <w:pStyle w:val="Header"/>
    </w:pPr>
  </w:p>
  <w:p w:rsidR="002226A8" w:rsidRDefault="002226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234FA"/>
    <w:multiLevelType w:val="hybridMultilevel"/>
    <w:tmpl w:val="FB06A0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8C7472"/>
    <w:multiLevelType w:val="hybridMultilevel"/>
    <w:tmpl w:val="281E7A74"/>
    <w:lvl w:ilvl="0" w:tplc="08090011">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8763201"/>
    <w:multiLevelType w:val="hybridMultilevel"/>
    <w:tmpl w:val="29E8224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226A8"/>
    <w:rsid w:val="00006F8B"/>
    <w:rsid w:val="0001658B"/>
    <w:rsid w:val="00024A72"/>
    <w:rsid w:val="00035645"/>
    <w:rsid w:val="00052B31"/>
    <w:rsid w:val="000530C9"/>
    <w:rsid w:val="00054B5A"/>
    <w:rsid w:val="00057FF3"/>
    <w:rsid w:val="000719E0"/>
    <w:rsid w:val="000742DF"/>
    <w:rsid w:val="00095021"/>
    <w:rsid w:val="000A50AE"/>
    <w:rsid w:val="000C5E0A"/>
    <w:rsid w:val="000D0409"/>
    <w:rsid w:val="000D23C7"/>
    <w:rsid w:val="000F0508"/>
    <w:rsid w:val="00123920"/>
    <w:rsid w:val="00132656"/>
    <w:rsid w:val="0015309B"/>
    <w:rsid w:val="00164CE3"/>
    <w:rsid w:val="00172878"/>
    <w:rsid w:val="0018480F"/>
    <w:rsid w:val="00190EED"/>
    <w:rsid w:val="001E78C6"/>
    <w:rsid w:val="00206BBA"/>
    <w:rsid w:val="002078CB"/>
    <w:rsid w:val="002226A8"/>
    <w:rsid w:val="00223451"/>
    <w:rsid w:val="00227A59"/>
    <w:rsid w:val="00241C61"/>
    <w:rsid w:val="00273D98"/>
    <w:rsid w:val="00274824"/>
    <w:rsid w:val="00282E20"/>
    <w:rsid w:val="002E5C51"/>
    <w:rsid w:val="00303AC1"/>
    <w:rsid w:val="00304E51"/>
    <w:rsid w:val="00307837"/>
    <w:rsid w:val="00312C27"/>
    <w:rsid w:val="003277DB"/>
    <w:rsid w:val="003306A4"/>
    <w:rsid w:val="00341C71"/>
    <w:rsid w:val="003501ED"/>
    <w:rsid w:val="00350B00"/>
    <w:rsid w:val="00356F80"/>
    <w:rsid w:val="00363D6C"/>
    <w:rsid w:val="00392296"/>
    <w:rsid w:val="00392F9E"/>
    <w:rsid w:val="003B2751"/>
    <w:rsid w:val="003C3F32"/>
    <w:rsid w:val="003E2A01"/>
    <w:rsid w:val="003E400E"/>
    <w:rsid w:val="004002F1"/>
    <w:rsid w:val="00402ADD"/>
    <w:rsid w:val="00404745"/>
    <w:rsid w:val="00437FC1"/>
    <w:rsid w:val="0044164D"/>
    <w:rsid w:val="004425B6"/>
    <w:rsid w:val="00470519"/>
    <w:rsid w:val="0048787A"/>
    <w:rsid w:val="004C2BF0"/>
    <w:rsid w:val="0052288F"/>
    <w:rsid w:val="0052509D"/>
    <w:rsid w:val="005303C9"/>
    <w:rsid w:val="005334C8"/>
    <w:rsid w:val="005448A6"/>
    <w:rsid w:val="005470E7"/>
    <w:rsid w:val="00555B0E"/>
    <w:rsid w:val="00555DE5"/>
    <w:rsid w:val="005764F3"/>
    <w:rsid w:val="00596909"/>
    <w:rsid w:val="005A2B93"/>
    <w:rsid w:val="005A5861"/>
    <w:rsid w:val="005B477B"/>
    <w:rsid w:val="006102A7"/>
    <w:rsid w:val="00616086"/>
    <w:rsid w:val="00637581"/>
    <w:rsid w:val="0065558D"/>
    <w:rsid w:val="0065671D"/>
    <w:rsid w:val="0068735D"/>
    <w:rsid w:val="006C7D0B"/>
    <w:rsid w:val="006D40FD"/>
    <w:rsid w:val="006E021D"/>
    <w:rsid w:val="006E13A8"/>
    <w:rsid w:val="0070146D"/>
    <w:rsid w:val="00706EFC"/>
    <w:rsid w:val="00734940"/>
    <w:rsid w:val="007522EB"/>
    <w:rsid w:val="0078562C"/>
    <w:rsid w:val="0079517F"/>
    <w:rsid w:val="007A53FF"/>
    <w:rsid w:val="007B59DD"/>
    <w:rsid w:val="007D585A"/>
    <w:rsid w:val="008052FD"/>
    <w:rsid w:val="00805728"/>
    <w:rsid w:val="00816C5B"/>
    <w:rsid w:val="00820464"/>
    <w:rsid w:val="008257A6"/>
    <w:rsid w:val="00843C83"/>
    <w:rsid w:val="00851951"/>
    <w:rsid w:val="0086457A"/>
    <w:rsid w:val="00876348"/>
    <w:rsid w:val="008816A9"/>
    <w:rsid w:val="00884A1B"/>
    <w:rsid w:val="00890EF4"/>
    <w:rsid w:val="00893B57"/>
    <w:rsid w:val="008965CC"/>
    <w:rsid w:val="008C3A98"/>
    <w:rsid w:val="008D2B08"/>
    <w:rsid w:val="008E15B1"/>
    <w:rsid w:val="008E2202"/>
    <w:rsid w:val="008E536E"/>
    <w:rsid w:val="008E7A65"/>
    <w:rsid w:val="008F272A"/>
    <w:rsid w:val="009033D4"/>
    <w:rsid w:val="00904FB4"/>
    <w:rsid w:val="00925F44"/>
    <w:rsid w:val="009400E4"/>
    <w:rsid w:val="00953425"/>
    <w:rsid w:val="00961983"/>
    <w:rsid w:val="009864A9"/>
    <w:rsid w:val="009B14CC"/>
    <w:rsid w:val="009B2475"/>
    <w:rsid w:val="009D4CAF"/>
    <w:rsid w:val="009D5AAF"/>
    <w:rsid w:val="009F70CF"/>
    <w:rsid w:val="00A0443C"/>
    <w:rsid w:val="00A11014"/>
    <w:rsid w:val="00A2334A"/>
    <w:rsid w:val="00A26E70"/>
    <w:rsid w:val="00A80F20"/>
    <w:rsid w:val="00A9452C"/>
    <w:rsid w:val="00AB2EEA"/>
    <w:rsid w:val="00AB590B"/>
    <w:rsid w:val="00AC5C5A"/>
    <w:rsid w:val="00AD5418"/>
    <w:rsid w:val="00AE1D4F"/>
    <w:rsid w:val="00AE7CDB"/>
    <w:rsid w:val="00AF4604"/>
    <w:rsid w:val="00B02DAE"/>
    <w:rsid w:val="00B03E87"/>
    <w:rsid w:val="00B15EBB"/>
    <w:rsid w:val="00B40C55"/>
    <w:rsid w:val="00B47E8C"/>
    <w:rsid w:val="00B51060"/>
    <w:rsid w:val="00BA299B"/>
    <w:rsid w:val="00BB111C"/>
    <w:rsid w:val="00BB3069"/>
    <w:rsid w:val="00BD2AA1"/>
    <w:rsid w:val="00BE1A5A"/>
    <w:rsid w:val="00BE4C1E"/>
    <w:rsid w:val="00BF598F"/>
    <w:rsid w:val="00C0190A"/>
    <w:rsid w:val="00C15E23"/>
    <w:rsid w:val="00C37D82"/>
    <w:rsid w:val="00C542E3"/>
    <w:rsid w:val="00C62953"/>
    <w:rsid w:val="00C707E8"/>
    <w:rsid w:val="00C90B1D"/>
    <w:rsid w:val="00CC111D"/>
    <w:rsid w:val="00CC2302"/>
    <w:rsid w:val="00CE54E5"/>
    <w:rsid w:val="00CF7312"/>
    <w:rsid w:val="00D0337A"/>
    <w:rsid w:val="00D16ECF"/>
    <w:rsid w:val="00D22CCE"/>
    <w:rsid w:val="00D26DD0"/>
    <w:rsid w:val="00D27E60"/>
    <w:rsid w:val="00D4030E"/>
    <w:rsid w:val="00D43946"/>
    <w:rsid w:val="00D4551E"/>
    <w:rsid w:val="00D47A6F"/>
    <w:rsid w:val="00D545C5"/>
    <w:rsid w:val="00D57124"/>
    <w:rsid w:val="00D77B1C"/>
    <w:rsid w:val="00DA1C99"/>
    <w:rsid w:val="00DC3B79"/>
    <w:rsid w:val="00DD62E0"/>
    <w:rsid w:val="00DE03A8"/>
    <w:rsid w:val="00E02E6B"/>
    <w:rsid w:val="00E048B5"/>
    <w:rsid w:val="00E208DF"/>
    <w:rsid w:val="00E2388E"/>
    <w:rsid w:val="00E32FF3"/>
    <w:rsid w:val="00E47496"/>
    <w:rsid w:val="00E631EE"/>
    <w:rsid w:val="00EA3774"/>
    <w:rsid w:val="00EA67FF"/>
    <w:rsid w:val="00EB1D8A"/>
    <w:rsid w:val="00EC18B5"/>
    <w:rsid w:val="00EC3DC5"/>
    <w:rsid w:val="00EC7674"/>
    <w:rsid w:val="00ED7A8A"/>
    <w:rsid w:val="00EE2B19"/>
    <w:rsid w:val="00F07312"/>
    <w:rsid w:val="00F17575"/>
    <w:rsid w:val="00F21DF8"/>
    <w:rsid w:val="00F362CB"/>
    <w:rsid w:val="00F422D2"/>
    <w:rsid w:val="00F517CA"/>
    <w:rsid w:val="00F56E55"/>
    <w:rsid w:val="00F61784"/>
    <w:rsid w:val="00F634BB"/>
    <w:rsid w:val="00F81550"/>
    <w:rsid w:val="00FC5F57"/>
    <w:rsid w:val="00FC6464"/>
    <w:rsid w:val="00FD51F0"/>
    <w:rsid w:val="00FF4A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0EFF59"/>
  <w15:docId w15:val="{B658BC13-6E2B-442F-B98F-D6958DDEA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416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26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26A8"/>
  </w:style>
  <w:style w:type="paragraph" w:styleId="Footer">
    <w:name w:val="footer"/>
    <w:basedOn w:val="Normal"/>
    <w:link w:val="FooterChar"/>
    <w:uiPriority w:val="99"/>
    <w:unhideWhenUsed/>
    <w:rsid w:val="002226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26A8"/>
  </w:style>
  <w:style w:type="table" w:styleId="TableGrid">
    <w:name w:val="Table Grid"/>
    <w:basedOn w:val="TableNormal"/>
    <w:uiPriority w:val="39"/>
    <w:rsid w:val="00A044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semiHidden/>
    <w:rsid w:val="000F0508"/>
    <w:pPr>
      <w:spacing w:after="0" w:line="240" w:lineRule="auto"/>
    </w:pPr>
    <w:rPr>
      <w:rFonts w:ascii="Times New Roman" w:eastAsia="Times New Roman" w:hAnsi="Times New Roman" w:cs="Times New Roman"/>
      <w:i/>
      <w:iCs/>
      <w:sz w:val="24"/>
      <w:szCs w:val="24"/>
      <w:lang w:val="en-US"/>
    </w:rPr>
  </w:style>
  <w:style w:type="character" w:customStyle="1" w:styleId="BodyText3Char">
    <w:name w:val="Body Text 3 Char"/>
    <w:basedOn w:val="DefaultParagraphFont"/>
    <w:link w:val="BodyText3"/>
    <w:semiHidden/>
    <w:rsid w:val="000F0508"/>
    <w:rPr>
      <w:rFonts w:ascii="Times New Roman" w:eastAsia="Times New Roman" w:hAnsi="Times New Roman" w:cs="Times New Roman"/>
      <w:i/>
      <w:iCs/>
      <w:sz w:val="24"/>
      <w:szCs w:val="24"/>
      <w:lang w:val="en-US"/>
    </w:rPr>
  </w:style>
  <w:style w:type="paragraph" w:styleId="BalloonText">
    <w:name w:val="Balloon Text"/>
    <w:basedOn w:val="Normal"/>
    <w:link w:val="BalloonTextChar"/>
    <w:uiPriority w:val="99"/>
    <w:semiHidden/>
    <w:unhideWhenUsed/>
    <w:rsid w:val="002078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78CB"/>
    <w:rPr>
      <w:rFonts w:ascii="Segoe UI" w:hAnsi="Segoe UI" w:cs="Segoe UI"/>
      <w:sz w:val="18"/>
      <w:szCs w:val="18"/>
    </w:rPr>
  </w:style>
  <w:style w:type="paragraph" w:styleId="NoSpacing">
    <w:name w:val="No Spacing"/>
    <w:uiPriority w:val="1"/>
    <w:qFormat/>
    <w:rsid w:val="008E7A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DC3F60-A458-4EBC-9F92-449CB8E9D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1827</Words>
  <Characters>10420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Interserve Facilities Services Ltd</Company>
  <LinksUpToDate>false</LinksUpToDate>
  <CharactersWithSpaces>12223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Dixon</dc:creator>
  <cp:lastModifiedBy>Stephen Dixon</cp:lastModifiedBy>
  <cp:revision>3</cp:revision>
  <cp:lastPrinted>2017-03-21T10:37:00Z</cp:lastPrinted>
  <dcterms:created xsi:type="dcterms:W3CDTF">2017-05-09T13:54:00Z</dcterms:created>
  <dcterms:modified xsi:type="dcterms:W3CDTF">2017-05-09T13:57:00Z</dcterms:modified>
</cp:coreProperties>
</file>