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447" w:rsidRPr="005D22D7" w:rsidRDefault="00B07447" w:rsidP="00F4710B">
      <w:pPr>
        <w:pStyle w:val="BodyText3"/>
        <w:rPr>
          <w:rFonts w:ascii="Calibri" w:hAnsi="Calibri" w:cs="Calibri"/>
          <w:i w:val="0"/>
          <w:sz w:val="22"/>
          <w:u w:val="single"/>
        </w:rPr>
      </w:pPr>
      <w:r w:rsidRPr="005D22D7">
        <w:rPr>
          <w:rFonts w:ascii="Calibri" w:hAnsi="Calibri" w:cs="Calibri"/>
          <w:i w:val="0"/>
          <w:sz w:val="22"/>
          <w:u w:val="single"/>
        </w:rPr>
        <w:t xml:space="preserve">Present: </w:t>
      </w:r>
    </w:p>
    <w:p w:rsidR="00B07447" w:rsidRPr="00B07447" w:rsidRDefault="00B07447" w:rsidP="00F4710B">
      <w:pPr>
        <w:pStyle w:val="BodyText3"/>
        <w:rPr>
          <w:rFonts w:ascii="Calibri" w:hAnsi="Calibri" w:cs="Calibri"/>
          <w:i w:val="0"/>
          <w:sz w:val="22"/>
        </w:rPr>
      </w:pPr>
    </w:p>
    <w:p w:rsidR="00B07447" w:rsidRDefault="00B07447" w:rsidP="00F4710B">
      <w:pPr>
        <w:pStyle w:val="BodyText3"/>
        <w:rPr>
          <w:rFonts w:ascii="Calibri" w:hAnsi="Calibri" w:cs="Calibri"/>
          <w:i w:val="0"/>
          <w:sz w:val="22"/>
        </w:rPr>
      </w:pPr>
      <w:r w:rsidRPr="00B07447">
        <w:rPr>
          <w:rFonts w:ascii="Calibri" w:hAnsi="Calibri" w:cs="Calibri"/>
          <w:i w:val="0"/>
          <w:sz w:val="22"/>
        </w:rPr>
        <w:t xml:space="preserve">Councillors Mike Sewell (chairman) (MS), Paul Cox (PC), Caroline Harris (CH), Pete Harris (PH), Fred Malton, Mike Wallis (MW), Ian Wariner (IW). </w:t>
      </w:r>
      <w:r>
        <w:rPr>
          <w:rFonts w:ascii="Calibri" w:hAnsi="Calibri" w:cs="Calibri"/>
          <w:i w:val="0"/>
          <w:sz w:val="22"/>
        </w:rPr>
        <w:t xml:space="preserve"> </w:t>
      </w:r>
      <w:r w:rsidR="002A0E04">
        <w:rPr>
          <w:rFonts w:ascii="Calibri" w:hAnsi="Calibri" w:cs="Calibri"/>
          <w:i w:val="0"/>
          <w:sz w:val="22"/>
        </w:rPr>
        <w:t xml:space="preserve"> </w:t>
      </w:r>
      <w:r w:rsidRPr="00B07447">
        <w:rPr>
          <w:rFonts w:ascii="Calibri" w:hAnsi="Calibri" w:cs="Calibri"/>
          <w:i w:val="0"/>
          <w:sz w:val="22"/>
        </w:rPr>
        <w:t xml:space="preserve">Leonie Allday, Clerk </w:t>
      </w:r>
      <w:r w:rsidR="005D22D7">
        <w:rPr>
          <w:rFonts w:ascii="Calibri" w:hAnsi="Calibri" w:cs="Calibri"/>
          <w:i w:val="0"/>
          <w:sz w:val="22"/>
        </w:rPr>
        <w:t>(outgoing)</w:t>
      </w:r>
      <w:r w:rsidR="002A0E04">
        <w:rPr>
          <w:rFonts w:ascii="Calibri" w:hAnsi="Calibri" w:cs="Calibri"/>
          <w:i w:val="0"/>
          <w:sz w:val="22"/>
        </w:rPr>
        <w:t>.</w:t>
      </w:r>
    </w:p>
    <w:p w:rsidR="00B07447" w:rsidRDefault="00B07447" w:rsidP="00F4710B">
      <w:pPr>
        <w:pStyle w:val="BodyText3"/>
        <w:rPr>
          <w:rFonts w:ascii="Calibri" w:hAnsi="Calibri" w:cs="Calibri"/>
          <w:i w:val="0"/>
          <w:sz w:val="22"/>
        </w:rPr>
      </w:pPr>
    </w:p>
    <w:p w:rsidR="00B07447" w:rsidRPr="005D22D7" w:rsidRDefault="00B07447" w:rsidP="00F4710B">
      <w:pPr>
        <w:pStyle w:val="BodyText3"/>
        <w:rPr>
          <w:rFonts w:ascii="Calibri" w:hAnsi="Calibri" w:cs="Calibri"/>
          <w:i w:val="0"/>
          <w:sz w:val="22"/>
          <w:u w:val="single"/>
        </w:rPr>
      </w:pPr>
      <w:r w:rsidRPr="005D22D7">
        <w:rPr>
          <w:rFonts w:ascii="Calibri" w:hAnsi="Calibri" w:cs="Calibri"/>
          <w:i w:val="0"/>
          <w:sz w:val="22"/>
          <w:u w:val="single"/>
        </w:rPr>
        <w:t xml:space="preserve">In attendance: </w:t>
      </w:r>
    </w:p>
    <w:p w:rsidR="00B07447" w:rsidRDefault="00B07447" w:rsidP="00F4710B">
      <w:pPr>
        <w:pStyle w:val="BodyText3"/>
        <w:rPr>
          <w:rFonts w:ascii="Calibri" w:hAnsi="Calibri" w:cs="Calibri"/>
          <w:i w:val="0"/>
          <w:sz w:val="22"/>
        </w:rPr>
      </w:pPr>
    </w:p>
    <w:p w:rsidR="00B07447" w:rsidRPr="005D22D7" w:rsidRDefault="00B07447" w:rsidP="00F4710B">
      <w:pPr>
        <w:pStyle w:val="BodyText3"/>
        <w:rPr>
          <w:rFonts w:ascii="Calibri" w:hAnsi="Calibri" w:cs="Calibri"/>
          <w:i w:val="0"/>
          <w:sz w:val="22"/>
        </w:rPr>
      </w:pPr>
      <w:r>
        <w:rPr>
          <w:rFonts w:ascii="Calibri" w:hAnsi="Calibri" w:cs="Calibri"/>
          <w:i w:val="0"/>
          <w:sz w:val="22"/>
        </w:rPr>
        <w:t>District Councillor Judith Hadley (JH), for items 1-4 (part</w:t>
      </w:r>
      <w:proofErr w:type="gramStart"/>
      <w:r>
        <w:rPr>
          <w:rFonts w:ascii="Calibri" w:hAnsi="Calibri" w:cs="Calibri"/>
          <w:i w:val="0"/>
          <w:sz w:val="22"/>
        </w:rPr>
        <w:t>)</w:t>
      </w:r>
      <w:r w:rsidR="005D22D7">
        <w:rPr>
          <w:rFonts w:ascii="Calibri" w:hAnsi="Calibri" w:cs="Calibri"/>
          <w:i w:val="0"/>
          <w:sz w:val="22"/>
        </w:rPr>
        <w:t>;  Rob</w:t>
      </w:r>
      <w:proofErr w:type="gramEnd"/>
      <w:r w:rsidR="005D22D7">
        <w:rPr>
          <w:rFonts w:ascii="Calibri" w:hAnsi="Calibri" w:cs="Calibri"/>
          <w:i w:val="0"/>
          <w:sz w:val="22"/>
        </w:rPr>
        <w:t xml:space="preserve"> Thomson, </w:t>
      </w:r>
      <w:r w:rsidR="005D22D7" w:rsidRPr="005D22D7">
        <w:rPr>
          <w:rFonts w:ascii="Calibri" w:hAnsi="Calibri"/>
          <w:i w:val="0"/>
          <w:iCs w:val="0"/>
          <w:sz w:val="22"/>
        </w:rPr>
        <w:t xml:space="preserve">Engineering &amp; Design Manager, Highways &amp; Transport </w:t>
      </w:r>
      <w:r w:rsidR="004D0EBD" w:rsidRPr="005D22D7">
        <w:rPr>
          <w:rFonts w:ascii="Calibri" w:hAnsi="Calibri"/>
          <w:i w:val="0"/>
          <w:iCs w:val="0"/>
          <w:sz w:val="22"/>
        </w:rPr>
        <w:t>Dept.</w:t>
      </w:r>
      <w:r w:rsidR="005D22D7" w:rsidRPr="005D22D7">
        <w:rPr>
          <w:rFonts w:ascii="Calibri" w:hAnsi="Calibri"/>
          <w:i w:val="0"/>
          <w:iCs w:val="0"/>
          <w:sz w:val="22"/>
        </w:rPr>
        <w:t>, North Somerset Council</w:t>
      </w:r>
      <w:r w:rsidR="005D22D7">
        <w:rPr>
          <w:rFonts w:ascii="Calibri" w:hAnsi="Calibri"/>
          <w:i w:val="0"/>
          <w:iCs w:val="0"/>
          <w:sz w:val="22"/>
        </w:rPr>
        <w:t xml:space="preserve"> (RT), for items 1-4(a)</w:t>
      </w:r>
      <w:r w:rsidR="00503E83">
        <w:rPr>
          <w:rFonts w:ascii="Calibri" w:hAnsi="Calibri"/>
          <w:i w:val="0"/>
          <w:iCs w:val="0"/>
          <w:sz w:val="22"/>
        </w:rPr>
        <w:t>;  Sylvia Stokes (</w:t>
      </w:r>
      <w:r w:rsidR="00BF174B">
        <w:rPr>
          <w:rFonts w:ascii="Calibri" w:hAnsi="Calibri"/>
          <w:i w:val="0"/>
          <w:iCs w:val="0"/>
          <w:sz w:val="22"/>
        </w:rPr>
        <w:t xml:space="preserve">SS), </w:t>
      </w:r>
      <w:r w:rsidR="00503E83">
        <w:rPr>
          <w:rFonts w:ascii="Calibri" w:hAnsi="Calibri"/>
          <w:i w:val="0"/>
          <w:iCs w:val="0"/>
          <w:sz w:val="22"/>
        </w:rPr>
        <w:t xml:space="preserve">for item 6. </w:t>
      </w:r>
      <w:r w:rsidR="005D22D7">
        <w:rPr>
          <w:rFonts w:ascii="Calibri" w:hAnsi="Calibri"/>
          <w:i w:val="0"/>
          <w:iCs w:val="0"/>
          <w:sz w:val="22"/>
        </w:rPr>
        <w:t xml:space="preserve">  </w:t>
      </w:r>
    </w:p>
    <w:p w:rsidR="00B07447" w:rsidRDefault="00B07447" w:rsidP="00F4710B">
      <w:pPr>
        <w:pStyle w:val="BodyText3"/>
        <w:rPr>
          <w:rFonts w:ascii="Calibri" w:hAnsi="Calibri" w:cs="Calibri"/>
          <w:sz w:val="22"/>
        </w:rPr>
      </w:pPr>
    </w:p>
    <w:p w:rsidR="00F4710B" w:rsidRDefault="00F4710B" w:rsidP="00F4710B">
      <w:pPr>
        <w:pStyle w:val="BodyText3"/>
        <w:rPr>
          <w:rFonts w:ascii="Calibri" w:hAnsi="Calibri" w:cs="Calibri"/>
          <w:sz w:val="22"/>
        </w:rPr>
      </w:pPr>
      <w:r>
        <w:rPr>
          <w:rFonts w:ascii="Calibri" w:hAnsi="Calibri" w:cs="Calibri"/>
          <w:sz w:val="22"/>
        </w:rPr>
        <w:t>Declarations of Interest</w:t>
      </w:r>
      <w:r w:rsidR="00B07447">
        <w:rPr>
          <w:rFonts w:ascii="Calibri" w:hAnsi="Calibri" w:cs="Calibri"/>
          <w:sz w:val="22"/>
        </w:rPr>
        <w:t xml:space="preserve">: None </w:t>
      </w:r>
    </w:p>
    <w:p w:rsidR="00B07447" w:rsidRDefault="00B07447" w:rsidP="00F4710B">
      <w:pPr>
        <w:pStyle w:val="BodyText3"/>
        <w:rPr>
          <w:rFonts w:ascii="Calibri" w:hAnsi="Calibri" w:cs="Calibri"/>
          <w:b/>
          <w:sz w:val="22"/>
          <w:u w:val="single"/>
        </w:rPr>
      </w:pPr>
    </w:p>
    <w:p w:rsidR="00F4710B" w:rsidRDefault="00F4710B" w:rsidP="00F4710B">
      <w:pPr>
        <w:pStyle w:val="BodyText3"/>
        <w:rPr>
          <w:rFonts w:ascii="Calibri" w:hAnsi="Calibri" w:cs="Calibri"/>
          <w:b/>
          <w:sz w:val="22"/>
          <w:u w:val="single"/>
        </w:rPr>
      </w:pPr>
      <w:r>
        <w:rPr>
          <w:rFonts w:ascii="Calibri" w:hAnsi="Calibri" w:cs="Calibri"/>
          <w:b/>
          <w:sz w:val="22"/>
          <w:u w:val="single"/>
        </w:rPr>
        <w:t>Public Participation Time</w:t>
      </w:r>
    </w:p>
    <w:p w:rsidR="00B07447" w:rsidRDefault="00B07447" w:rsidP="00F4710B">
      <w:pPr>
        <w:pStyle w:val="BodyText3"/>
        <w:rPr>
          <w:rFonts w:ascii="Calibri" w:hAnsi="Calibri" w:cs="Calibri"/>
          <w:b/>
          <w:sz w:val="22"/>
          <w:u w:val="single"/>
        </w:rPr>
      </w:pPr>
    </w:p>
    <w:p w:rsidR="00B07447" w:rsidRPr="00B07447" w:rsidRDefault="00B07447" w:rsidP="002A0E04">
      <w:pPr>
        <w:pStyle w:val="BodyText3"/>
        <w:jc w:val="both"/>
        <w:rPr>
          <w:rFonts w:ascii="Calibri" w:hAnsi="Calibri" w:cs="Calibri"/>
          <w:sz w:val="22"/>
        </w:rPr>
      </w:pPr>
      <w:r w:rsidRPr="00B07447">
        <w:rPr>
          <w:rFonts w:ascii="Calibri" w:hAnsi="Calibri" w:cs="Calibri"/>
          <w:sz w:val="22"/>
        </w:rPr>
        <w:t>JH reported that the new chief constable had visited NSC</w:t>
      </w:r>
      <w:r>
        <w:rPr>
          <w:rFonts w:ascii="Calibri" w:hAnsi="Calibri" w:cs="Calibri"/>
          <w:sz w:val="22"/>
        </w:rPr>
        <w:t xml:space="preserve"> and updated councillors on recent development.</w:t>
      </w:r>
      <w:r w:rsidR="002A0E04">
        <w:rPr>
          <w:rFonts w:ascii="Calibri" w:hAnsi="Calibri" w:cs="Calibri"/>
          <w:sz w:val="22"/>
        </w:rPr>
        <w:t xml:space="preserve"> </w:t>
      </w:r>
      <w:r>
        <w:rPr>
          <w:rFonts w:ascii="Calibri" w:hAnsi="Calibri" w:cs="Calibri"/>
          <w:sz w:val="22"/>
        </w:rPr>
        <w:t>Police officer</w:t>
      </w:r>
      <w:r w:rsidR="002A0E04">
        <w:rPr>
          <w:rFonts w:ascii="Calibri" w:hAnsi="Calibri" w:cs="Calibri"/>
          <w:sz w:val="22"/>
        </w:rPr>
        <w:t>s</w:t>
      </w:r>
      <w:r>
        <w:rPr>
          <w:rFonts w:ascii="Calibri" w:hAnsi="Calibri" w:cs="Calibri"/>
          <w:sz w:val="22"/>
        </w:rPr>
        <w:t xml:space="preserve"> were being equipped with head cameras.</w:t>
      </w:r>
      <w:r w:rsidR="002A0E04">
        <w:rPr>
          <w:rFonts w:ascii="Calibri" w:hAnsi="Calibri" w:cs="Calibri"/>
          <w:sz w:val="22"/>
        </w:rPr>
        <w:t xml:space="preserve"> </w:t>
      </w:r>
      <w:r>
        <w:rPr>
          <w:rFonts w:ascii="Calibri" w:hAnsi="Calibri" w:cs="Calibri"/>
          <w:sz w:val="22"/>
        </w:rPr>
        <w:t xml:space="preserve"> As elsewhere in the country, there had been an increase in hate crime. </w:t>
      </w:r>
      <w:r w:rsidR="002A0E04">
        <w:rPr>
          <w:rFonts w:ascii="Calibri" w:hAnsi="Calibri" w:cs="Calibri"/>
          <w:sz w:val="22"/>
        </w:rPr>
        <w:t xml:space="preserve"> </w:t>
      </w:r>
      <w:r>
        <w:rPr>
          <w:rFonts w:ascii="Calibri" w:hAnsi="Calibri" w:cs="Calibri"/>
          <w:sz w:val="22"/>
        </w:rPr>
        <w:t>Councillors had voted against having a formal</w:t>
      </w:r>
      <w:r w:rsidR="002A0E04">
        <w:rPr>
          <w:rFonts w:ascii="Calibri" w:hAnsi="Calibri" w:cs="Calibri"/>
          <w:sz w:val="22"/>
        </w:rPr>
        <w:t xml:space="preserve">ly </w:t>
      </w:r>
      <w:r>
        <w:rPr>
          <w:rFonts w:ascii="Calibri" w:hAnsi="Calibri" w:cs="Calibri"/>
          <w:sz w:val="22"/>
        </w:rPr>
        <w:t xml:space="preserve">devolved West of England authority with mayor but the other three unitary authorities had voted in favour and proposed to go ahead. </w:t>
      </w:r>
      <w:r w:rsidR="002A0E04">
        <w:rPr>
          <w:rFonts w:ascii="Calibri" w:hAnsi="Calibri" w:cs="Calibri"/>
          <w:sz w:val="22"/>
        </w:rPr>
        <w:t xml:space="preserve"> </w:t>
      </w:r>
      <w:r>
        <w:rPr>
          <w:rFonts w:ascii="Calibri" w:hAnsi="Calibri" w:cs="Calibri"/>
          <w:sz w:val="22"/>
        </w:rPr>
        <w:t xml:space="preserve">This would not affect day to day joint working arrangements.  </w:t>
      </w:r>
    </w:p>
    <w:p w:rsidR="00B07447" w:rsidRPr="009834D0" w:rsidRDefault="00B07447" w:rsidP="009834D0">
      <w:pPr>
        <w:widowControl w:val="0"/>
        <w:autoSpaceDE w:val="0"/>
        <w:autoSpaceDN w:val="0"/>
        <w:adjustRightInd w:val="0"/>
        <w:jc w:val="both"/>
        <w:rPr>
          <w:rFonts w:ascii="Calibri" w:hAnsi="Calibri" w:cs="Calibri"/>
          <w:b/>
          <w:sz w:val="22"/>
          <w:szCs w:val="19"/>
          <w:lang w:val="en-GB"/>
        </w:rPr>
      </w:pPr>
    </w:p>
    <w:p w:rsidR="00F4527F" w:rsidRPr="0044109F" w:rsidRDefault="00F4527F" w:rsidP="00C13732">
      <w:pPr>
        <w:widowControl w:val="0"/>
        <w:numPr>
          <w:ilvl w:val="0"/>
          <w:numId w:val="2"/>
        </w:numPr>
        <w:autoSpaceDE w:val="0"/>
        <w:autoSpaceDN w:val="0"/>
        <w:adjustRightInd w:val="0"/>
        <w:jc w:val="both"/>
        <w:rPr>
          <w:rFonts w:ascii="Calibri" w:hAnsi="Calibri" w:cs="Calibri"/>
          <w:sz w:val="22"/>
          <w:szCs w:val="19"/>
          <w:u w:val="single"/>
          <w:lang w:val="en-GB"/>
        </w:rPr>
      </w:pPr>
      <w:r w:rsidRPr="0044109F">
        <w:rPr>
          <w:rFonts w:ascii="Calibri" w:hAnsi="Calibri" w:cs="Calibri"/>
          <w:sz w:val="22"/>
          <w:szCs w:val="19"/>
          <w:u w:val="single"/>
          <w:lang w:val="en-GB"/>
        </w:rPr>
        <w:t xml:space="preserve">Chairman’s welcome </w:t>
      </w:r>
    </w:p>
    <w:p w:rsidR="00F4527F" w:rsidRDefault="00F4527F" w:rsidP="00F4527F">
      <w:pPr>
        <w:widowControl w:val="0"/>
        <w:autoSpaceDE w:val="0"/>
        <w:autoSpaceDN w:val="0"/>
        <w:adjustRightInd w:val="0"/>
        <w:jc w:val="both"/>
        <w:rPr>
          <w:rFonts w:ascii="Calibri" w:hAnsi="Calibri" w:cs="Calibri"/>
          <w:sz w:val="22"/>
          <w:szCs w:val="19"/>
          <w:lang w:val="en-GB"/>
        </w:rPr>
      </w:pPr>
    </w:p>
    <w:p w:rsidR="005D22D7" w:rsidRDefault="005D22D7" w:rsidP="00F4527F">
      <w:pPr>
        <w:widowControl w:val="0"/>
        <w:autoSpaceDE w:val="0"/>
        <w:autoSpaceDN w:val="0"/>
        <w:adjustRightInd w:val="0"/>
        <w:jc w:val="both"/>
        <w:rPr>
          <w:rFonts w:ascii="Calibri" w:hAnsi="Calibri" w:cs="Calibri"/>
          <w:sz w:val="22"/>
          <w:szCs w:val="19"/>
          <w:lang w:val="en-GB"/>
        </w:rPr>
      </w:pPr>
      <w:r>
        <w:rPr>
          <w:rFonts w:ascii="Calibri" w:hAnsi="Calibri" w:cs="Calibri"/>
          <w:sz w:val="22"/>
          <w:szCs w:val="19"/>
          <w:lang w:val="en-GB"/>
        </w:rPr>
        <w:t xml:space="preserve">The Chairman welcomed everyone to the meeting; he reported that unfortunately Steve Dixon, whose appointment had taken effect that day, was not able to attend the meeting after all as his mother had become very unwell and he did not feel able to leave her </w:t>
      </w:r>
      <w:r w:rsidR="00050C83">
        <w:rPr>
          <w:rFonts w:ascii="Calibri" w:hAnsi="Calibri" w:cs="Calibri"/>
          <w:sz w:val="22"/>
          <w:szCs w:val="19"/>
          <w:lang w:val="en-GB"/>
        </w:rPr>
        <w:t xml:space="preserve">(in Darlington) </w:t>
      </w:r>
      <w:r>
        <w:rPr>
          <w:rFonts w:ascii="Calibri" w:hAnsi="Calibri" w:cs="Calibri"/>
          <w:sz w:val="22"/>
          <w:szCs w:val="19"/>
          <w:lang w:val="en-GB"/>
        </w:rPr>
        <w:t xml:space="preserve">ahead of the return from holiday of his brother.   </w:t>
      </w:r>
    </w:p>
    <w:p w:rsidR="00F4527F" w:rsidRDefault="00F4527F" w:rsidP="00F4527F">
      <w:pPr>
        <w:widowControl w:val="0"/>
        <w:autoSpaceDE w:val="0"/>
        <w:autoSpaceDN w:val="0"/>
        <w:adjustRightInd w:val="0"/>
        <w:jc w:val="both"/>
        <w:rPr>
          <w:rFonts w:ascii="Calibri" w:hAnsi="Calibri" w:cs="Calibri"/>
          <w:sz w:val="22"/>
          <w:szCs w:val="19"/>
          <w:lang w:val="en-GB"/>
        </w:rPr>
      </w:pPr>
      <w:r>
        <w:rPr>
          <w:rFonts w:ascii="Calibri" w:hAnsi="Calibri" w:cs="Calibri"/>
          <w:sz w:val="22"/>
          <w:szCs w:val="19"/>
          <w:lang w:val="en-GB"/>
        </w:rPr>
        <w:t xml:space="preserve">  </w:t>
      </w:r>
    </w:p>
    <w:p w:rsidR="00794D59" w:rsidRPr="0044109F" w:rsidRDefault="00794D59" w:rsidP="00C13732">
      <w:pPr>
        <w:widowControl w:val="0"/>
        <w:numPr>
          <w:ilvl w:val="0"/>
          <w:numId w:val="2"/>
        </w:numPr>
        <w:autoSpaceDE w:val="0"/>
        <w:autoSpaceDN w:val="0"/>
        <w:adjustRightInd w:val="0"/>
        <w:jc w:val="both"/>
        <w:rPr>
          <w:rFonts w:ascii="Calibri" w:hAnsi="Calibri" w:cs="Calibri"/>
          <w:sz w:val="22"/>
          <w:szCs w:val="19"/>
          <w:u w:val="single"/>
          <w:lang w:val="en-GB"/>
        </w:rPr>
      </w:pPr>
      <w:r w:rsidRPr="0044109F">
        <w:rPr>
          <w:rFonts w:ascii="Calibri" w:hAnsi="Calibri" w:cs="Calibri"/>
          <w:sz w:val="22"/>
          <w:szCs w:val="19"/>
          <w:u w:val="single"/>
          <w:lang w:val="en-GB"/>
        </w:rPr>
        <w:t>Apologies for absence</w:t>
      </w:r>
    </w:p>
    <w:p w:rsidR="005D22D7" w:rsidRDefault="005D22D7" w:rsidP="005D22D7">
      <w:pPr>
        <w:widowControl w:val="0"/>
        <w:autoSpaceDE w:val="0"/>
        <w:autoSpaceDN w:val="0"/>
        <w:adjustRightInd w:val="0"/>
        <w:jc w:val="both"/>
        <w:rPr>
          <w:rFonts w:ascii="Calibri" w:hAnsi="Calibri" w:cs="Calibri"/>
          <w:sz w:val="22"/>
          <w:szCs w:val="19"/>
          <w:lang w:val="en-GB"/>
        </w:rPr>
      </w:pPr>
    </w:p>
    <w:p w:rsidR="005D22D7" w:rsidRPr="00691CA4" w:rsidRDefault="005D22D7" w:rsidP="005D22D7">
      <w:pPr>
        <w:widowControl w:val="0"/>
        <w:autoSpaceDE w:val="0"/>
        <w:autoSpaceDN w:val="0"/>
        <w:adjustRightInd w:val="0"/>
        <w:jc w:val="both"/>
        <w:rPr>
          <w:rFonts w:ascii="Calibri" w:hAnsi="Calibri" w:cs="Calibri"/>
          <w:sz w:val="22"/>
          <w:szCs w:val="19"/>
          <w:lang w:val="en-GB"/>
        </w:rPr>
      </w:pPr>
      <w:r>
        <w:rPr>
          <w:rFonts w:ascii="Calibri" w:hAnsi="Calibri" w:cs="Calibri"/>
          <w:sz w:val="22"/>
          <w:szCs w:val="19"/>
          <w:lang w:val="en-GB"/>
        </w:rPr>
        <w:t>Carolyn Hills, Parish Council Liaison Officer; PC Adam Clarke</w:t>
      </w:r>
      <w:r w:rsidR="0044109F">
        <w:rPr>
          <w:rFonts w:ascii="Calibri" w:hAnsi="Calibri" w:cs="Calibri"/>
          <w:sz w:val="22"/>
          <w:szCs w:val="19"/>
          <w:lang w:val="en-GB"/>
        </w:rPr>
        <w:t xml:space="preserve"> (AC)</w:t>
      </w:r>
      <w:r>
        <w:rPr>
          <w:rFonts w:ascii="Calibri" w:hAnsi="Calibri" w:cs="Calibri"/>
          <w:sz w:val="22"/>
          <w:szCs w:val="19"/>
          <w:lang w:val="en-GB"/>
        </w:rPr>
        <w:t>; PCSO Kate Turner; Steve Dixon, Clerk (incoming).</w:t>
      </w:r>
    </w:p>
    <w:p w:rsidR="009834D0" w:rsidRPr="00691CA4" w:rsidRDefault="009834D0" w:rsidP="009834D0">
      <w:pPr>
        <w:widowControl w:val="0"/>
        <w:autoSpaceDE w:val="0"/>
        <w:autoSpaceDN w:val="0"/>
        <w:adjustRightInd w:val="0"/>
        <w:jc w:val="both"/>
        <w:rPr>
          <w:rFonts w:ascii="Calibri" w:hAnsi="Calibri" w:cs="Calibri"/>
          <w:sz w:val="22"/>
          <w:szCs w:val="19"/>
          <w:lang w:val="en-GB"/>
        </w:rPr>
      </w:pPr>
    </w:p>
    <w:p w:rsidR="00440E2E" w:rsidRPr="0044109F" w:rsidRDefault="00794D59" w:rsidP="00FE3BE4">
      <w:pPr>
        <w:pStyle w:val="BodyText"/>
        <w:numPr>
          <w:ilvl w:val="0"/>
          <w:numId w:val="2"/>
        </w:numPr>
        <w:rPr>
          <w:rFonts w:ascii="Calibri" w:hAnsi="Calibri" w:cs="Calibri"/>
          <w:sz w:val="22"/>
          <w:u w:val="single"/>
        </w:rPr>
      </w:pPr>
      <w:r w:rsidRPr="0044109F">
        <w:rPr>
          <w:rFonts w:ascii="Calibri" w:hAnsi="Calibri" w:cs="Calibri"/>
          <w:sz w:val="22"/>
          <w:u w:val="single"/>
        </w:rPr>
        <w:t>Police Report</w:t>
      </w:r>
    </w:p>
    <w:p w:rsidR="0044109F" w:rsidRDefault="0044109F" w:rsidP="0044109F">
      <w:pPr>
        <w:pStyle w:val="BodyText"/>
        <w:rPr>
          <w:rFonts w:ascii="Calibri" w:hAnsi="Calibri" w:cs="Calibri"/>
          <w:sz w:val="22"/>
        </w:rPr>
      </w:pPr>
    </w:p>
    <w:p w:rsidR="0044109F" w:rsidRDefault="0044109F" w:rsidP="0044109F">
      <w:pPr>
        <w:pStyle w:val="BodyText"/>
        <w:rPr>
          <w:rFonts w:ascii="Calibri" w:hAnsi="Calibri" w:cs="Calibri"/>
          <w:sz w:val="22"/>
        </w:rPr>
      </w:pPr>
      <w:r>
        <w:rPr>
          <w:rFonts w:ascii="Calibri" w:hAnsi="Calibri" w:cs="Calibri"/>
          <w:sz w:val="22"/>
        </w:rPr>
        <w:t xml:space="preserve">The Clerk read from a written report submitted by AC; only one reported crime had taken place in the previous 2 months. </w:t>
      </w:r>
      <w:r w:rsidR="002A0E04">
        <w:rPr>
          <w:rFonts w:ascii="Calibri" w:hAnsi="Calibri" w:cs="Calibri"/>
          <w:sz w:val="22"/>
        </w:rPr>
        <w:t xml:space="preserve"> </w:t>
      </w:r>
      <w:r>
        <w:rPr>
          <w:rFonts w:ascii="Calibri" w:hAnsi="Calibri" w:cs="Calibri"/>
          <w:sz w:val="22"/>
        </w:rPr>
        <w:t>It was noted that someone in a white van had been observed acting suspiciously; an alert had been posted on Facebook by a parishioner.  The Clerk was asked whether alerts were still be</w:t>
      </w:r>
      <w:r w:rsidR="0086780C">
        <w:rPr>
          <w:rFonts w:ascii="Calibri" w:hAnsi="Calibri" w:cs="Calibri"/>
          <w:sz w:val="22"/>
        </w:rPr>
        <w:t>ing</w:t>
      </w:r>
      <w:r>
        <w:rPr>
          <w:rFonts w:ascii="Calibri" w:hAnsi="Calibri" w:cs="Calibri"/>
          <w:sz w:val="22"/>
        </w:rPr>
        <w:t xml:space="preserve"> circulated by Neighbourhood Watch; she would find out. </w:t>
      </w:r>
    </w:p>
    <w:p w:rsidR="0044109F" w:rsidRDefault="0044109F" w:rsidP="0044109F">
      <w:pPr>
        <w:pStyle w:val="BodyText"/>
        <w:rPr>
          <w:rFonts w:ascii="Calibri" w:hAnsi="Calibri" w:cs="Calibri"/>
          <w:sz w:val="22"/>
        </w:rPr>
      </w:pPr>
    </w:p>
    <w:p w:rsidR="0044109F" w:rsidRDefault="0044109F" w:rsidP="0044109F">
      <w:pPr>
        <w:pStyle w:val="BodyText"/>
        <w:rPr>
          <w:rFonts w:ascii="Calibri" w:hAnsi="Calibri" w:cs="Calibri"/>
          <w:sz w:val="22"/>
        </w:rPr>
      </w:pPr>
      <w:r>
        <w:rPr>
          <w:rFonts w:ascii="Calibri" w:hAnsi="Calibri" w:cs="Calibri"/>
          <w:sz w:val="22"/>
        </w:rPr>
        <w:t>Action: Clerk</w:t>
      </w:r>
    </w:p>
    <w:p w:rsidR="004F38E3" w:rsidRDefault="004F38E3" w:rsidP="004F38E3">
      <w:pPr>
        <w:pStyle w:val="ListParagraph"/>
        <w:rPr>
          <w:rFonts w:ascii="Calibri" w:hAnsi="Calibri" w:cs="Calibri"/>
          <w:sz w:val="22"/>
        </w:rPr>
      </w:pPr>
    </w:p>
    <w:p w:rsidR="004F38E3" w:rsidRPr="0044109F" w:rsidRDefault="004F38E3" w:rsidP="004F38E3">
      <w:pPr>
        <w:pStyle w:val="BodyText"/>
        <w:numPr>
          <w:ilvl w:val="1"/>
          <w:numId w:val="2"/>
        </w:numPr>
        <w:rPr>
          <w:rFonts w:ascii="Calibri" w:hAnsi="Calibri" w:cs="Calibri"/>
          <w:b/>
          <w:sz w:val="22"/>
        </w:rPr>
      </w:pPr>
      <w:r w:rsidRPr="0044109F">
        <w:rPr>
          <w:rFonts w:ascii="Calibri" w:hAnsi="Calibri" w:cs="Calibri"/>
          <w:b/>
          <w:sz w:val="22"/>
        </w:rPr>
        <w:t>Consultation on policing priorities, closing date 30 August 2016</w:t>
      </w:r>
    </w:p>
    <w:p w:rsidR="00F4710B" w:rsidRDefault="00F4710B" w:rsidP="0044109F">
      <w:pPr>
        <w:rPr>
          <w:rFonts w:ascii="Calibri" w:hAnsi="Calibri" w:cs="Calibri"/>
          <w:sz w:val="22"/>
        </w:rPr>
      </w:pPr>
    </w:p>
    <w:p w:rsidR="006E21AA" w:rsidRDefault="0044109F" w:rsidP="0044109F">
      <w:pPr>
        <w:rPr>
          <w:rFonts w:ascii="Calibri" w:hAnsi="Calibri" w:cs="Calibri"/>
          <w:sz w:val="22"/>
        </w:rPr>
      </w:pPr>
      <w:r>
        <w:rPr>
          <w:rFonts w:ascii="Calibri" w:hAnsi="Calibri" w:cs="Calibri"/>
          <w:sz w:val="22"/>
        </w:rPr>
        <w:t>The Clerk said that she would respond as best she could on behalf of the Council.</w:t>
      </w:r>
      <w:r w:rsidR="002A0E04">
        <w:rPr>
          <w:rFonts w:ascii="Calibri" w:hAnsi="Calibri" w:cs="Calibri"/>
          <w:sz w:val="22"/>
        </w:rPr>
        <w:t xml:space="preserve"> </w:t>
      </w:r>
      <w:r>
        <w:rPr>
          <w:rFonts w:ascii="Calibri" w:hAnsi="Calibri" w:cs="Calibri"/>
          <w:sz w:val="22"/>
        </w:rPr>
        <w:t xml:space="preserve"> Councillors were free to make their own responses as individuals if they wished.  </w:t>
      </w:r>
    </w:p>
    <w:p w:rsidR="004D0EBD" w:rsidRDefault="004D0EBD" w:rsidP="0044109F">
      <w:pPr>
        <w:rPr>
          <w:rFonts w:ascii="Calibri" w:hAnsi="Calibri" w:cs="Calibri"/>
          <w:sz w:val="22"/>
        </w:rPr>
      </w:pPr>
    </w:p>
    <w:p w:rsidR="0044109F" w:rsidRDefault="0044109F" w:rsidP="0044109F">
      <w:pPr>
        <w:rPr>
          <w:rFonts w:ascii="Calibri" w:hAnsi="Calibri" w:cs="Calibri"/>
          <w:sz w:val="22"/>
        </w:rPr>
      </w:pPr>
      <w:r>
        <w:rPr>
          <w:rFonts w:ascii="Calibri" w:hAnsi="Calibri" w:cs="Calibri"/>
          <w:sz w:val="22"/>
        </w:rPr>
        <w:lastRenderedPageBreak/>
        <w:t>Action: Clerk</w:t>
      </w:r>
    </w:p>
    <w:p w:rsidR="0044109F" w:rsidRDefault="0044109F" w:rsidP="0044109F">
      <w:pPr>
        <w:rPr>
          <w:rFonts w:ascii="Calibri" w:hAnsi="Calibri" w:cs="Calibri"/>
          <w:sz w:val="22"/>
        </w:rPr>
      </w:pPr>
    </w:p>
    <w:p w:rsidR="00A778F2" w:rsidRPr="00B12E04" w:rsidRDefault="00A778F2" w:rsidP="00A778F2">
      <w:pPr>
        <w:pStyle w:val="BodyText"/>
        <w:numPr>
          <w:ilvl w:val="0"/>
          <w:numId w:val="2"/>
        </w:numPr>
        <w:rPr>
          <w:rFonts w:ascii="Calibri" w:hAnsi="Calibri" w:cs="Calibri"/>
          <w:sz w:val="22"/>
          <w:u w:val="single"/>
        </w:rPr>
      </w:pPr>
      <w:r w:rsidRPr="00B12E04">
        <w:rPr>
          <w:rFonts w:ascii="Calibri" w:hAnsi="Calibri" w:cs="Calibri"/>
          <w:sz w:val="22"/>
          <w:u w:val="single"/>
        </w:rPr>
        <w:t>Infrastructure</w:t>
      </w:r>
      <w:r w:rsidR="007731DF" w:rsidRPr="00B12E04">
        <w:rPr>
          <w:rFonts w:ascii="Calibri" w:hAnsi="Calibri" w:cs="Calibri"/>
          <w:sz w:val="22"/>
          <w:u w:val="single"/>
        </w:rPr>
        <w:t xml:space="preserve"> </w:t>
      </w:r>
    </w:p>
    <w:p w:rsidR="00D23AFB" w:rsidRPr="00B12E04" w:rsidRDefault="00D23AFB" w:rsidP="00D23AFB">
      <w:pPr>
        <w:pStyle w:val="BodyText"/>
        <w:rPr>
          <w:rFonts w:ascii="Calibri" w:hAnsi="Calibri" w:cs="Calibri"/>
          <w:sz w:val="22"/>
          <w:u w:val="single"/>
        </w:rPr>
      </w:pPr>
    </w:p>
    <w:p w:rsidR="00C808C7" w:rsidRPr="00B12E04" w:rsidRDefault="0044109F" w:rsidP="00364821">
      <w:pPr>
        <w:pStyle w:val="BodyTextIndent"/>
        <w:numPr>
          <w:ilvl w:val="0"/>
          <w:numId w:val="36"/>
        </w:numPr>
        <w:rPr>
          <w:rFonts w:ascii="Calibri" w:hAnsi="Calibri"/>
          <w:i w:val="0"/>
          <w:iCs w:val="0"/>
          <w:sz w:val="22"/>
          <w:u w:val="single"/>
        </w:rPr>
      </w:pPr>
      <w:r w:rsidRPr="00B12E04">
        <w:rPr>
          <w:rFonts w:ascii="Calibri" w:hAnsi="Calibri"/>
          <w:i w:val="0"/>
          <w:iCs w:val="0"/>
          <w:sz w:val="22"/>
          <w:u w:val="single"/>
        </w:rPr>
        <w:t xml:space="preserve">Roads &amp; Footpaths </w:t>
      </w:r>
    </w:p>
    <w:p w:rsidR="00F21DB4" w:rsidRDefault="00F21DB4" w:rsidP="00F21DB4">
      <w:pPr>
        <w:pStyle w:val="BodyTextIndent"/>
        <w:ind w:left="1080"/>
        <w:rPr>
          <w:rFonts w:ascii="Calibri" w:hAnsi="Calibri"/>
          <w:i w:val="0"/>
          <w:iCs w:val="0"/>
          <w:sz w:val="22"/>
        </w:rPr>
      </w:pPr>
    </w:p>
    <w:p w:rsidR="004F38E3" w:rsidRPr="00B12E04" w:rsidRDefault="00834273" w:rsidP="004F38E3">
      <w:pPr>
        <w:pStyle w:val="BodyTextIndent"/>
        <w:numPr>
          <w:ilvl w:val="0"/>
          <w:numId w:val="37"/>
        </w:numPr>
        <w:rPr>
          <w:rFonts w:ascii="Calibri" w:hAnsi="Calibri"/>
          <w:b/>
          <w:i w:val="0"/>
          <w:iCs w:val="0"/>
          <w:sz w:val="22"/>
        </w:rPr>
      </w:pPr>
      <w:r w:rsidRPr="00B12E04">
        <w:rPr>
          <w:rFonts w:ascii="Calibri" w:hAnsi="Calibri"/>
          <w:b/>
          <w:i w:val="0"/>
          <w:iCs w:val="0"/>
          <w:sz w:val="22"/>
        </w:rPr>
        <w:t>T</w:t>
      </w:r>
      <w:r w:rsidR="00D23AFB" w:rsidRPr="00B12E04">
        <w:rPr>
          <w:rFonts w:ascii="Calibri" w:hAnsi="Calibri"/>
          <w:b/>
          <w:i w:val="0"/>
          <w:iCs w:val="0"/>
          <w:sz w:val="22"/>
        </w:rPr>
        <w:t xml:space="preserve">raffic </w:t>
      </w:r>
      <w:r w:rsidR="00515771" w:rsidRPr="00B12E04">
        <w:rPr>
          <w:rFonts w:ascii="Calibri" w:hAnsi="Calibri"/>
          <w:b/>
          <w:i w:val="0"/>
          <w:iCs w:val="0"/>
          <w:sz w:val="22"/>
        </w:rPr>
        <w:t>manag</w:t>
      </w:r>
      <w:r w:rsidR="0044109F" w:rsidRPr="00B12E04">
        <w:rPr>
          <w:rFonts w:ascii="Calibri" w:hAnsi="Calibri"/>
          <w:b/>
          <w:i w:val="0"/>
          <w:iCs w:val="0"/>
          <w:sz w:val="22"/>
        </w:rPr>
        <w:t>ement</w:t>
      </w:r>
    </w:p>
    <w:p w:rsidR="0044109F" w:rsidRPr="0044109F" w:rsidRDefault="0044109F" w:rsidP="0044109F">
      <w:pPr>
        <w:pStyle w:val="BodyTextIndent"/>
        <w:ind w:left="720"/>
        <w:rPr>
          <w:rFonts w:ascii="Calibri" w:hAnsi="Calibri"/>
          <w:i w:val="0"/>
          <w:iCs w:val="0"/>
          <w:sz w:val="22"/>
        </w:rPr>
      </w:pPr>
    </w:p>
    <w:p w:rsidR="00347C5A" w:rsidRPr="0044109F" w:rsidRDefault="00347C5A" w:rsidP="00347C5A">
      <w:pPr>
        <w:pStyle w:val="BodyTextIndent"/>
        <w:numPr>
          <w:ilvl w:val="0"/>
          <w:numId w:val="44"/>
        </w:numPr>
        <w:rPr>
          <w:rFonts w:ascii="Calibri" w:hAnsi="Calibri"/>
          <w:i w:val="0"/>
          <w:iCs w:val="0"/>
          <w:sz w:val="22"/>
        </w:rPr>
      </w:pPr>
      <w:r>
        <w:rPr>
          <w:rFonts w:ascii="Calibri" w:hAnsi="Calibri"/>
          <w:b/>
          <w:iCs w:val="0"/>
          <w:sz w:val="22"/>
        </w:rPr>
        <w:t>Agreement to revised Annual Parish Meeting presentation</w:t>
      </w:r>
    </w:p>
    <w:p w:rsidR="0044109F" w:rsidRDefault="0044109F" w:rsidP="0044109F">
      <w:pPr>
        <w:pStyle w:val="BodyTextIndent"/>
        <w:rPr>
          <w:rFonts w:ascii="Calibri" w:hAnsi="Calibri"/>
          <w:b/>
          <w:iCs w:val="0"/>
          <w:sz w:val="22"/>
        </w:rPr>
      </w:pPr>
    </w:p>
    <w:p w:rsidR="0044109F" w:rsidRDefault="0044109F" w:rsidP="00CE2F64">
      <w:pPr>
        <w:pStyle w:val="BodyTextIndent"/>
        <w:ind w:left="0"/>
        <w:rPr>
          <w:rFonts w:ascii="Calibri" w:hAnsi="Calibri"/>
          <w:i w:val="0"/>
          <w:iCs w:val="0"/>
          <w:sz w:val="22"/>
        </w:rPr>
      </w:pPr>
      <w:r w:rsidRPr="000D756D">
        <w:rPr>
          <w:rFonts w:ascii="Calibri" w:hAnsi="Calibri"/>
          <w:i w:val="0"/>
          <w:iCs w:val="0"/>
          <w:sz w:val="22"/>
        </w:rPr>
        <w:t xml:space="preserve">The </w:t>
      </w:r>
      <w:r w:rsidR="002A0E04">
        <w:rPr>
          <w:rFonts w:ascii="Calibri" w:hAnsi="Calibri"/>
          <w:i w:val="0"/>
          <w:iCs w:val="0"/>
          <w:sz w:val="22"/>
        </w:rPr>
        <w:t>C</w:t>
      </w:r>
      <w:r w:rsidRPr="000D756D">
        <w:rPr>
          <w:rFonts w:ascii="Calibri" w:hAnsi="Calibri"/>
          <w:i w:val="0"/>
          <w:iCs w:val="0"/>
          <w:sz w:val="22"/>
        </w:rPr>
        <w:t>hairma</w:t>
      </w:r>
      <w:r w:rsidR="001E5824">
        <w:rPr>
          <w:rFonts w:ascii="Calibri" w:hAnsi="Calibri"/>
          <w:i w:val="0"/>
          <w:iCs w:val="0"/>
          <w:sz w:val="22"/>
        </w:rPr>
        <w:t xml:space="preserve">n had circulated revised </w:t>
      </w:r>
      <w:proofErr w:type="gramStart"/>
      <w:r w:rsidR="001E5824">
        <w:rPr>
          <w:rFonts w:ascii="Calibri" w:hAnsi="Calibri"/>
          <w:i w:val="0"/>
          <w:iCs w:val="0"/>
          <w:sz w:val="22"/>
        </w:rPr>
        <w:t xml:space="preserve">slides; </w:t>
      </w:r>
      <w:r w:rsidR="006E21AA">
        <w:rPr>
          <w:rFonts w:ascii="Calibri" w:hAnsi="Calibri"/>
          <w:i w:val="0"/>
          <w:iCs w:val="0"/>
          <w:sz w:val="22"/>
        </w:rPr>
        <w:t xml:space="preserve"> </w:t>
      </w:r>
      <w:r w:rsidR="001E5824">
        <w:rPr>
          <w:rFonts w:ascii="Calibri" w:hAnsi="Calibri"/>
          <w:i w:val="0"/>
          <w:iCs w:val="0"/>
          <w:sz w:val="22"/>
        </w:rPr>
        <w:t>i</w:t>
      </w:r>
      <w:r w:rsidRPr="000D756D">
        <w:rPr>
          <w:rFonts w:ascii="Calibri" w:hAnsi="Calibri"/>
          <w:i w:val="0"/>
          <w:iCs w:val="0"/>
          <w:sz w:val="22"/>
        </w:rPr>
        <w:t>t</w:t>
      </w:r>
      <w:proofErr w:type="gramEnd"/>
      <w:r w:rsidRPr="000D756D">
        <w:rPr>
          <w:rFonts w:ascii="Calibri" w:hAnsi="Calibri"/>
          <w:i w:val="0"/>
          <w:iCs w:val="0"/>
          <w:sz w:val="22"/>
        </w:rPr>
        <w:t xml:space="preserve"> was proposed (IW, seconded PC) and unanimou</w:t>
      </w:r>
      <w:r w:rsidR="000D756D" w:rsidRPr="000D756D">
        <w:rPr>
          <w:rFonts w:ascii="Calibri" w:hAnsi="Calibri"/>
          <w:i w:val="0"/>
          <w:iCs w:val="0"/>
          <w:sz w:val="22"/>
        </w:rPr>
        <w:t>s</w:t>
      </w:r>
      <w:r w:rsidRPr="000D756D">
        <w:rPr>
          <w:rFonts w:ascii="Calibri" w:hAnsi="Calibri"/>
          <w:i w:val="0"/>
          <w:iCs w:val="0"/>
          <w:sz w:val="22"/>
        </w:rPr>
        <w:t>ly agreed that</w:t>
      </w:r>
      <w:r w:rsidR="000D756D" w:rsidRPr="000D756D">
        <w:rPr>
          <w:rFonts w:ascii="Calibri" w:hAnsi="Calibri"/>
          <w:i w:val="0"/>
          <w:iCs w:val="0"/>
          <w:sz w:val="22"/>
        </w:rPr>
        <w:t xml:space="preserve"> the revised presentation be</w:t>
      </w:r>
      <w:r w:rsidR="000D756D">
        <w:rPr>
          <w:rFonts w:ascii="Calibri" w:hAnsi="Calibri"/>
          <w:i w:val="0"/>
          <w:iCs w:val="0"/>
          <w:sz w:val="22"/>
        </w:rPr>
        <w:t xml:space="preserve"> </w:t>
      </w:r>
      <w:r w:rsidR="000D756D" w:rsidRPr="000D756D">
        <w:rPr>
          <w:rFonts w:ascii="Calibri" w:hAnsi="Calibri"/>
          <w:i w:val="0"/>
          <w:iCs w:val="0"/>
          <w:sz w:val="22"/>
        </w:rPr>
        <w:t xml:space="preserve">approved and posted on the village website. </w:t>
      </w:r>
      <w:r w:rsidRPr="000D756D">
        <w:rPr>
          <w:rFonts w:ascii="Calibri" w:hAnsi="Calibri"/>
          <w:i w:val="0"/>
          <w:iCs w:val="0"/>
          <w:sz w:val="22"/>
        </w:rPr>
        <w:t xml:space="preserve"> </w:t>
      </w:r>
    </w:p>
    <w:p w:rsidR="00BF174B" w:rsidRDefault="00BF174B" w:rsidP="00CE2F64">
      <w:pPr>
        <w:pStyle w:val="BodyTextIndent"/>
        <w:ind w:left="0"/>
        <w:rPr>
          <w:rFonts w:ascii="Calibri" w:hAnsi="Calibri"/>
          <w:i w:val="0"/>
          <w:iCs w:val="0"/>
          <w:sz w:val="22"/>
        </w:rPr>
      </w:pPr>
    </w:p>
    <w:p w:rsidR="001E5824" w:rsidRDefault="001E5824" w:rsidP="00CE2F64">
      <w:pPr>
        <w:pStyle w:val="BodyTextIndent"/>
        <w:ind w:left="0"/>
        <w:rPr>
          <w:rFonts w:ascii="Calibri" w:hAnsi="Calibri"/>
          <w:i w:val="0"/>
          <w:iCs w:val="0"/>
          <w:sz w:val="22"/>
        </w:rPr>
      </w:pPr>
      <w:r>
        <w:rPr>
          <w:rFonts w:ascii="Calibri" w:hAnsi="Calibri"/>
          <w:i w:val="0"/>
          <w:iCs w:val="0"/>
          <w:sz w:val="22"/>
        </w:rPr>
        <w:t>Action: Clerk</w:t>
      </w:r>
    </w:p>
    <w:p w:rsidR="001E5824" w:rsidRDefault="001E5824" w:rsidP="00CE2F64">
      <w:pPr>
        <w:pStyle w:val="BodyTextIndent"/>
        <w:ind w:left="0"/>
        <w:rPr>
          <w:rFonts w:ascii="Calibri" w:hAnsi="Calibri"/>
          <w:i w:val="0"/>
          <w:iCs w:val="0"/>
          <w:sz w:val="22"/>
        </w:rPr>
      </w:pPr>
    </w:p>
    <w:p w:rsidR="00BF174B" w:rsidRPr="00BF174B" w:rsidRDefault="00BF174B" w:rsidP="00CE2F64">
      <w:pPr>
        <w:pStyle w:val="BodyTextIndent"/>
        <w:ind w:left="0"/>
        <w:rPr>
          <w:rFonts w:ascii="Calibri" w:hAnsi="Calibri"/>
          <w:iCs w:val="0"/>
          <w:sz w:val="22"/>
        </w:rPr>
      </w:pPr>
      <w:r w:rsidRPr="00BF174B">
        <w:rPr>
          <w:rFonts w:ascii="Calibri" w:hAnsi="Calibri"/>
          <w:iCs w:val="0"/>
          <w:sz w:val="22"/>
        </w:rPr>
        <w:t xml:space="preserve">JH left the meeting </w:t>
      </w:r>
    </w:p>
    <w:p w:rsidR="000D756D" w:rsidRDefault="000D756D" w:rsidP="00CE2F64">
      <w:pPr>
        <w:pStyle w:val="BodyTextIndent"/>
        <w:ind w:left="0"/>
        <w:rPr>
          <w:rFonts w:ascii="Calibri" w:hAnsi="Calibri"/>
          <w:i w:val="0"/>
          <w:iCs w:val="0"/>
          <w:sz w:val="22"/>
        </w:rPr>
      </w:pPr>
    </w:p>
    <w:p w:rsidR="000D756D" w:rsidRPr="000D756D" w:rsidRDefault="000D756D" w:rsidP="00CE2F64">
      <w:pPr>
        <w:pStyle w:val="BodyTextIndent"/>
        <w:ind w:left="0"/>
        <w:rPr>
          <w:rFonts w:ascii="Calibri" w:hAnsi="Calibri"/>
          <w:i w:val="0"/>
          <w:iCs w:val="0"/>
          <w:sz w:val="22"/>
        </w:rPr>
      </w:pPr>
      <w:r>
        <w:rPr>
          <w:rFonts w:ascii="Calibri" w:hAnsi="Calibri"/>
          <w:i w:val="0"/>
          <w:iCs w:val="0"/>
          <w:sz w:val="22"/>
        </w:rPr>
        <w:t xml:space="preserve">For the benefit of RT, the </w:t>
      </w:r>
      <w:r w:rsidR="002A0E04">
        <w:rPr>
          <w:rFonts w:ascii="Calibri" w:hAnsi="Calibri"/>
          <w:i w:val="0"/>
          <w:iCs w:val="0"/>
          <w:sz w:val="22"/>
        </w:rPr>
        <w:t>C</w:t>
      </w:r>
      <w:r>
        <w:rPr>
          <w:rFonts w:ascii="Calibri" w:hAnsi="Calibri"/>
          <w:i w:val="0"/>
          <w:iCs w:val="0"/>
          <w:sz w:val="22"/>
        </w:rPr>
        <w:t xml:space="preserve">hairman then summarized the situation with regards to discussions as to how best to manage traffic in the village. </w:t>
      </w:r>
      <w:r w:rsidR="002A0E04">
        <w:rPr>
          <w:rFonts w:ascii="Calibri" w:hAnsi="Calibri"/>
          <w:i w:val="0"/>
          <w:iCs w:val="0"/>
          <w:sz w:val="22"/>
        </w:rPr>
        <w:t xml:space="preserve"> </w:t>
      </w:r>
      <w:r>
        <w:rPr>
          <w:rFonts w:ascii="Calibri" w:hAnsi="Calibri"/>
          <w:i w:val="0"/>
          <w:iCs w:val="0"/>
          <w:sz w:val="22"/>
        </w:rPr>
        <w:t xml:space="preserve">Although a clear majority of the parishioners who attended the Annual Parish Meeting had </w:t>
      </w:r>
      <w:r w:rsidR="001E5824">
        <w:rPr>
          <w:rFonts w:ascii="Calibri" w:hAnsi="Calibri"/>
          <w:i w:val="0"/>
          <w:iCs w:val="0"/>
          <w:sz w:val="22"/>
        </w:rPr>
        <w:t xml:space="preserve">indicated </w:t>
      </w:r>
      <w:r w:rsidR="001E5824" w:rsidRPr="0086780C">
        <w:rPr>
          <w:rFonts w:ascii="Calibri" w:hAnsi="Calibri"/>
          <w:i w:val="0"/>
          <w:iCs w:val="0"/>
          <w:sz w:val="22"/>
        </w:rPr>
        <w:t xml:space="preserve">their </w:t>
      </w:r>
      <w:r>
        <w:rPr>
          <w:rFonts w:ascii="Calibri" w:hAnsi="Calibri"/>
          <w:i w:val="0"/>
          <w:iCs w:val="0"/>
          <w:sz w:val="22"/>
        </w:rPr>
        <w:t xml:space="preserve">support </w:t>
      </w:r>
      <w:r w:rsidR="001E5824">
        <w:rPr>
          <w:rFonts w:ascii="Calibri" w:hAnsi="Calibri"/>
          <w:i w:val="0"/>
          <w:iCs w:val="0"/>
          <w:sz w:val="22"/>
        </w:rPr>
        <w:t xml:space="preserve">for </w:t>
      </w:r>
      <w:r>
        <w:rPr>
          <w:rFonts w:ascii="Calibri" w:hAnsi="Calibri"/>
          <w:i w:val="0"/>
          <w:iCs w:val="0"/>
          <w:sz w:val="22"/>
        </w:rPr>
        <w:t xml:space="preserve">the introduction of a 30mph speed limit, it was clear that there were other, “softer” options which </w:t>
      </w:r>
      <w:r w:rsidR="001E5824">
        <w:rPr>
          <w:rFonts w:ascii="Calibri" w:hAnsi="Calibri"/>
          <w:i w:val="0"/>
          <w:iCs w:val="0"/>
          <w:sz w:val="22"/>
        </w:rPr>
        <w:t>should be considered.</w:t>
      </w:r>
    </w:p>
    <w:p w:rsidR="00F4527F" w:rsidRDefault="00F4527F" w:rsidP="00CE2F64">
      <w:pPr>
        <w:pStyle w:val="BodyTextIndent"/>
        <w:ind w:left="0"/>
        <w:rPr>
          <w:rFonts w:ascii="Calibri" w:hAnsi="Calibri"/>
          <w:i w:val="0"/>
          <w:iCs w:val="0"/>
          <w:sz w:val="22"/>
        </w:rPr>
      </w:pPr>
    </w:p>
    <w:p w:rsidR="00347C5A" w:rsidRDefault="00347C5A" w:rsidP="00347C5A">
      <w:pPr>
        <w:pStyle w:val="BodyTextIndent"/>
        <w:numPr>
          <w:ilvl w:val="0"/>
          <w:numId w:val="44"/>
        </w:numPr>
        <w:rPr>
          <w:rFonts w:ascii="Calibri" w:hAnsi="Calibri"/>
          <w:b/>
          <w:iCs w:val="0"/>
          <w:sz w:val="22"/>
        </w:rPr>
      </w:pPr>
      <w:r>
        <w:rPr>
          <w:rFonts w:ascii="Calibri" w:hAnsi="Calibri"/>
          <w:b/>
          <w:iCs w:val="0"/>
          <w:sz w:val="22"/>
        </w:rPr>
        <w:t>T</w:t>
      </w:r>
      <w:r w:rsidR="00F4527F" w:rsidRPr="00364821">
        <w:rPr>
          <w:rFonts w:ascii="Calibri" w:hAnsi="Calibri"/>
          <w:b/>
          <w:iCs w:val="0"/>
          <w:sz w:val="22"/>
        </w:rPr>
        <w:t xml:space="preserve">he installation of white safety gates at the entrance to the village </w:t>
      </w:r>
    </w:p>
    <w:p w:rsidR="000D756D" w:rsidRDefault="000D756D" w:rsidP="000D756D">
      <w:pPr>
        <w:pStyle w:val="BodyTextIndent"/>
        <w:rPr>
          <w:rFonts w:ascii="Calibri" w:hAnsi="Calibri"/>
          <w:b/>
          <w:iCs w:val="0"/>
          <w:sz w:val="22"/>
        </w:rPr>
      </w:pPr>
    </w:p>
    <w:p w:rsidR="000D756D" w:rsidRDefault="000D756D" w:rsidP="00CE2F64">
      <w:pPr>
        <w:pStyle w:val="BodyTextIndent"/>
        <w:ind w:left="0"/>
        <w:rPr>
          <w:rFonts w:ascii="Calibri" w:hAnsi="Calibri"/>
          <w:i w:val="0"/>
          <w:iCs w:val="0"/>
          <w:sz w:val="22"/>
        </w:rPr>
      </w:pPr>
      <w:r w:rsidRPr="000D756D">
        <w:rPr>
          <w:rFonts w:ascii="Calibri" w:hAnsi="Calibri"/>
          <w:i w:val="0"/>
          <w:iCs w:val="0"/>
          <w:sz w:val="22"/>
        </w:rPr>
        <w:t xml:space="preserve">The decision to install these having already been made, Councillors needed to know how this should be implemented, </w:t>
      </w:r>
      <w:r w:rsidR="002A0E04">
        <w:rPr>
          <w:rFonts w:ascii="Calibri" w:hAnsi="Calibri"/>
          <w:i w:val="0"/>
          <w:iCs w:val="0"/>
          <w:sz w:val="22"/>
        </w:rPr>
        <w:t xml:space="preserve">by whom and at what cost. </w:t>
      </w:r>
      <w:r w:rsidRPr="000D756D">
        <w:rPr>
          <w:rFonts w:ascii="Calibri" w:hAnsi="Calibri"/>
          <w:i w:val="0"/>
          <w:iCs w:val="0"/>
          <w:sz w:val="22"/>
        </w:rPr>
        <w:t xml:space="preserve"> </w:t>
      </w:r>
      <w:r>
        <w:rPr>
          <w:rFonts w:ascii="Calibri" w:hAnsi="Calibri"/>
          <w:i w:val="0"/>
          <w:iCs w:val="0"/>
          <w:sz w:val="22"/>
        </w:rPr>
        <w:t>RT confirmed that it was the responsibility of the Highways authority to ensure that they were located appropriately and safely, at least 18 inches (450mm) from the edge of the highway.</w:t>
      </w:r>
      <w:r w:rsidR="002A0E04">
        <w:rPr>
          <w:rFonts w:ascii="Calibri" w:hAnsi="Calibri"/>
          <w:i w:val="0"/>
          <w:iCs w:val="0"/>
          <w:sz w:val="22"/>
        </w:rPr>
        <w:t xml:space="preserve"> </w:t>
      </w:r>
      <w:r>
        <w:rPr>
          <w:rFonts w:ascii="Calibri" w:hAnsi="Calibri"/>
          <w:i w:val="0"/>
          <w:iCs w:val="0"/>
          <w:sz w:val="22"/>
        </w:rPr>
        <w:t xml:space="preserve"> As there was no footway, they would also need to be installed having regard to the safety of pedestrians</w:t>
      </w:r>
      <w:r w:rsidR="00975D34">
        <w:rPr>
          <w:rFonts w:ascii="Calibri" w:hAnsi="Calibri"/>
          <w:i w:val="0"/>
          <w:iCs w:val="0"/>
          <w:sz w:val="22"/>
        </w:rPr>
        <w:t>, using white lines on the road</w:t>
      </w:r>
      <w:r>
        <w:rPr>
          <w:rFonts w:ascii="Calibri" w:hAnsi="Calibri"/>
          <w:i w:val="0"/>
          <w:iCs w:val="0"/>
          <w:sz w:val="22"/>
        </w:rPr>
        <w:t>.</w:t>
      </w:r>
      <w:r w:rsidR="002A0E04">
        <w:rPr>
          <w:rFonts w:ascii="Calibri" w:hAnsi="Calibri"/>
          <w:i w:val="0"/>
          <w:iCs w:val="0"/>
          <w:sz w:val="22"/>
        </w:rPr>
        <w:t xml:space="preserve"> </w:t>
      </w:r>
      <w:r>
        <w:rPr>
          <w:rFonts w:ascii="Calibri" w:hAnsi="Calibri"/>
          <w:i w:val="0"/>
          <w:iCs w:val="0"/>
          <w:sz w:val="22"/>
        </w:rPr>
        <w:t xml:space="preserve"> </w:t>
      </w:r>
      <w:r w:rsidR="00975D34">
        <w:rPr>
          <w:rFonts w:ascii="Calibri" w:hAnsi="Calibri"/>
          <w:i w:val="0"/>
          <w:iCs w:val="0"/>
          <w:sz w:val="22"/>
        </w:rPr>
        <w:t xml:space="preserve">It was agreed that RT would get a price for the gates plus installation from his contractors but that if this was too expensive it might be possible </w:t>
      </w:r>
      <w:r w:rsidR="002A0E04">
        <w:rPr>
          <w:rFonts w:ascii="Calibri" w:hAnsi="Calibri"/>
          <w:i w:val="0"/>
          <w:iCs w:val="0"/>
          <w:sz w:val="22"/>
        </w:rPr>
        <w:t xml:space="preserve">for the Council </w:t>
      </w:r>
      <w:r w:rsidR="00975D34">
        <w:rPr>
          <w:rFonts w:ascii="Calibri" w:hAnsi="Calibri"/>
          <w:i w:val="0"/>
          <w:iCs w:val="0"/>
          <w:sz w:val="22"/>
        </w:rPr>
        <w:t xml:space="preserve">to source the gates locally, although the installation would have to be done by an approved contractor. </w:t>
      </w:r>
      <w:r w:rsidR="002A0E04">
        <w:rPr>
          <w:rFonts w:ascii="Calibri" w:hAnsi="Calibri"/>
          <w:i w:val="0"/>
          <w:iCs w:val="0"/>
          <w:sz w:val="22"/>
        </w:rPr>
        <w:t xml:space="preserve"> </w:t>
      </w:r>
      <w:r w:rsidR="00975D34">
        <w:rPr>
          <w:rFonts w:ascii="Calibri" w:hAnsi="Calibri"/>
          <w:i w:val="0"/>
          <w:iCs w:val="0"/>
          <w:sz w:val="22"/>
        </w:rPr>
        <w:t xml:space="preserve"> It was further agreed that RT would meet with PC on site to fin</w:t>
      </w:r>
      <w:r w:rsidR="001E5824">
        <w:rPr>
          <w:rFonts w:ascii="Calibri" w:hAnsi="Calibri"/>
          <w:i w:val="0"/>
          <w:iCs w:val="0"/>
          <w:sz w:val="22"/>
        </w:rPr>
        <w:t xml:space="preserve">alise the location of the gates and </w:t>
      </w:r>
      <w:r w:rsidR="001E5824" w:rsidRPr="0086780C">
        <w:rPr>
          <w:rFonts w:ascii="Calibri" w:hAnsi="Calibri"/>
          <w:i w:val="0"/>
          <w:iCs w:val="0"/>
          <w:sz w:val="22"/>
        </w:rPr>
        <w:t>white</w:t>
      </w:r>
      <w:r w:rsidR="001E5824">
        <w:rPr>
          <w:rFonts w:ascii="Calibri" w:hAnsi="Calibri"/>
          <w:i w:val="0"/>
          <w:iCs w:val="0"/>
          <w:sz w:val="22"/>
        </w:rPr>
        <w:t xml:space="preserve">-lining. </w:t>
      </w:r>
      <w:r w:rsidR="00975D34">
        <w:rPr>
          <w:rFonts w:ascii="Calibri" w:hAnsi="Calibri"/>
          <w:i w:val="0"/>
          <w:iCs w:val="0"/>
          <w:sz w:val="22"/>
        </w:rPr>
        <w:t xml:space="preserve"> </w:t>
      </w:r>
      <w:r>
        <w:rPr>
          <w:rFonts w:ascii="Calibri" w:hAnsi="Calibri"/>
          <w:i w:val="0"/>
          <w:iCs w:val="0"/>
          <w:sz w:val="22"/>
        </w:rPr>
        <w:t xml:space="preserve">   </w:t>
      </w:r>
    </w:p>
    <w:p w:rsidR="00975D34" w:rsidRDefault="00975D34" w:rsidP="00CE2F64">
      <w:pPr>
        <w:pStyle w:val="BodyTextIndent"/>
        <w:ind w:left="0"/>
        <w:rPr>
          <w:rFonts w:ascii="Calibri" w:hAnsi="Calibri"/>
          <w:i w:val="0"/>
          <w:iCs w:val="0"/>
          <w:sz w:val="22"/>
        </w:rPr>
      </w:pPr>
    </w:p>
    <w:p w:rsidR="00975D34" w:rsidRDefault="00975D34" w:rsidP="00CE2F64">
      <w:pPr>
        <w:pStyle w:val="BodyTextIndent"/>
        <w:ind w:left="0"/>
        <w:rPr>
          <w:rFonts w:ascii="Calibri" w:hAnsi="Calibri"/>
          <w:i w:val="0"/>
          <w:iCs w:val="0"/>
          <w:sz w:val="22"/>
        </w:rPr>
      </w:pPr>
      <w:r>
        <w:rPr>
          <w:rFonts w:ascii="Calibri" w:hAnsi="Calibri"/>
          <w:i w:val="0"/>
          <w:iCs w:val="0"/>
          <w:sz w:val="22"/>
        </w:rPr>
        <w:t>Action: PC, RT</w:t>
      </w:r>
    </w:p>
    <w:p w:rsidR="000D756D" w:rsidRDefault="000D756D" w:rsidP="000D756D">
      <w:pPr>
        <w:pStyle w:val="BodyTextIndent"/>
        <w:rPr>
          <w:rFonts w:ascii="Calibri" w:hAnsi="Calibri"/>
          <w:i w:val="0"/>
          <w:iCs w:val="0"/>
          <w:sz w:val="22"/>
        </w:rPr>
      </w:pPr>
    </w:p>
    <w:p w:rsidR="00347C5A" w:rsidRDefault="00347C5A" w:rsidP="00347C5A">
      <w:pPr>
        <w:pStyle w:val="BodyTextIndent"/>
        <w:numPr>
          <w:ilvl w:val="0"/>
          <w:numId w:val="44"/>
        </w:numPr>
        <w:rPr>
          <w:rFonts w:ascii="Calibri" w:hAnsi="Calibri"/>
          <w:b/>
          <w:iCs w:val="0"/>
          <w:sz w:val="22"/>
        </w:rPr>
      </w:pPr>
      <w:r w:rsidRPr="00347C5A">
        <w:rPr>
          <w:rFonts w:ascii="Calibri" w:hAnsi="Calibri"/>
          <w:b/>
          <w:iCs w:val="0"/>
          <w:sz w:val="22"/>
        </w:rPr>
        <w:t xml:space="preserve">Middle lane </w:t>
      </w:r>
      <w:r>
        <w:rPr>
          <w:rFonts w:ascii="Calibri" w:hAnsi="Calibri"/>
          <w:b/>
          <w:iCs w:val="0"/>
          <w:sz w:val="22"/>
        </w:rPr>
        <w:t xml:space="preserve">junction </w:t>
      </w:r>
      <w:r w:rsidRPr="00347C5A">
        <w:rPr>
          <w:rFonts w:ascii="Calibri" w:hAnsi="Calibri"/>
          <w:b/>
          <w:iCs w:val="0"/>
          <w:sz w:val="22"/>
        </w:rPr>
        <w:t>signage</w:t>
      </w:r>
      <w:r>
        <w:rPr>
          <w:rFonts w:ascii="Calibri" w:hAnsi="Calibri"/>
          <w:b/>
          <w:iCs w:val="0"/>
          <w:sz w:val="22"/>
        </w:rPr>
        <w:t xml:space="preserve"> options</w:t>
      </w:r>
    </w:p>
    <w:p w:rsidR="00975D34" w:rsidRDefault="00975D34" w:rsidP="00975D34">
      <w:pPr>
        <w:pStyle w:val="BodyTextIndent"/>
        <w:rPr>
          <w:rFonts w:ascii="Calibri" w:hAnsi="Calibri"/>
          <w:b/>
          <w:iCs w:val="0"/>
          <w:sz w:val="22"/>
        </w:rPr>
      </w:pPr>
    </w:p>
    <w:p w:rsidR="00975D34" w:rsidRPr="00975D34" w:rsidRDefault="00975D34" w:rsidP="00CE2F64">
      <w:pPr>
        <w:pStyle w:val="BodyTextIndent"/>
        <w:ind w:left="0"/>
        <w:rPr>
          <w:rFonts w:ascii="Calibri" w:hAnsi="Calibri"/>
          <w:i w:val="0"/>
          <w:iCs w:val="0"/>
          <w:sz w:val="22"/>
        </w:rPr>
      </w:pPr>
      <w:r w:rsidRPr="00975D34">
        <w:rPr>
          <w:rFonts w:ascii="Calibri" w:hAnsi="Calibri"/>
          <w:i w:val="0"/>
          <w:iCs w:val="0"/>
          <w:sz w:val="22"/>
        </w:rPr>
        <w:t>RT explained that it would not be possible to have a “Stop” sign as this would need approval from the Secretary of State</w:t>
      </w:r>
      <w:r w:rsidR="002A0E04">
        <w:rPr>
          <w:rFonts w:ascii="Calibri" w:hAnsi="Calibri"/>
          <w:i w:val="0"/>
          <w:iCs w:val="0"/>
          <w:sz w:val="22"/>
        </w:rPr>
        <w:t xml:space="preserve">; </w:t>
      </w:r>
      <w:r w:rsidRPr="00975D34">
        <w:rPr>
          <w:rFonts w:ascii="Calibri" w:hAnsi="Calibri"/>
          <w:i w:val="0"/>
          <w:iCs w:val="0"/>
          <w:sz w:val="22"/>
        </w:rPr>
        <w:t xml:space="preserve">Stop signs were only put in place as a last resort, after all other measures had proved inadequate. </w:t>
      </w:r>
      <w:r w:rsidR="002A0E04">
        <w:rPr>
          <w:rFonts w:ascii="Calibri" w:hAnsi="Calibri"/>
          <w:i w:val="0"/>
          <w:iCs w:val="0"/>
          <w:sz w:val="22"/>
        </w:rPr>
        <w:t xml:space="preserve"> </w:t>
      </w:r>
      <w:r w:rsidRPr="00975D34">
        <w:rPr>
          <w:rFonts w:ascii="Calibri" w:hAnsi="Calibri"/>
          <w:i w:val="0"/>
          <w:iCs w:val="0"/>
          <w:sz w:val="22"/>
        </w:rPr>
        <w:t xml:space="preserve">He accepted that the junction in question was dangerous but suggested that a” Give Way” triangle should be painted on the road, the white lines repainted and a vertical sign </w:t>
      </w:r>
      <w:r w:rsidR="006C0BDD">
        <w:rPr>
          <w:rFonts w:ascii="Calibri" w:hAnsi="Calibri"/>
          <w:i w:val="0"/>
          <w:iCs w:val="0"/>
          <w:sz w:val="22"/>
        </w:rPr>
        <w:t xml:space="preserve">erected. A further sign could be placed </w:t>
      </w:r>
      <w:r w:rsidRPr="00975D34">
        <w:rPr>
          <w:rFonts w:ascii="Calibri" w:hAnsi="Calibri"/>
          <w:i w:val="0"/>
          <w:iCs w:val="0"/>
          <w:sz w:val="22"/>
        </w:rPr>
        <w:t>further back along Middle Lane</w:t>
      </w:r>
      <w:r w:rsidR="006C0BDD">
        <w:rPr>
          <w:rFonts w:ascii="Calibri" w:hAnsi="Calibri"/>
          <w:i w:val="0"/>
          <w:iCs w:val="0"/>
          <w:sz w:val="22"/>
        </w:rPr>
        <w:t xml:space="preserve"> if necessary</w:t>
      </w:r>
      <w:r w:rsidRPr="00975D34">
        <w:rPr>
          <w:rFonts w:ascii="Calibri" w:hAnsi="Calibri"/>
          <w:i w:val="0"/>
          <w:iCs w:val="0"/>
          <w:sz w:val="22"/>
        </w:rPr>
        <w:t xml:space="preserve">.  </w:t>
      </w:r>
      <w:r w:rsidR="002A0E04">
        <w:rPr>
          <w:rFonts w:ascii="Calibri" w:hAnsi="Calibri"/>
          <w:i w:val="0"/>
          <w:iCs w:val="0"/>
          <w:sz w:val="22"/>
        </w:rPr>
        <w:t xml:space="preserve"> </w:t>
      </w:r>
      <w:r w:rsidRPr="00975D34">
        <w:rPr>
          <w:rFonts w:ascii="Calibri" w:hAnsi="Calibri"/>
          <w:i w:val="0"/>
          <w:iCs w:val="0"/>
          <w:sz w:val="22"/>
        </w:rPr>
        <w:t xml:space="preserve">This met with general agreement and RT indicated that he would put it in hand. </w:t>
      </w:r>
    </w:p>
    <w:p w:rsidR="00975D34" w:rsidRPr="00975D34" w:rsidRDefault="00975D34" w:rsidP="00CE2F64">
      <w:pPr>
        <w:pStyle w:val="BodyTextIndent"/>
        <w:ind w:left="0"/>
        <w:rPr>
          <w:rFonts w:ascii="Calibri" w:hAnsi="Calibri"/>
          <w:i w:val="0"/>
          <w:iCs w:val="0"/>
          <w:sz w:val="22"/>
        </w:rPr>
      </w:pPr>
    </w:p>
    <w:p w:rsidR="00975D34" w:rsidRDefault="00975D34" w:rsidP="00CE2F64">
      <w:pPr>
        <w:pStyle w:val="BodyTextIndent"/>
        <w:ind w:left="0"/>
        <w:rPr>
          <w:rFonts w:ascii="Calibri" w:hAnsi="Calibri"/>
          <w:i w:val="0"/>
          <w:iCs w:val="0"/>
          <w:sz w:val="22"/>
        </w:rPr>
      </w:pPr>
      <w:r w:rsidRPr="00975D34">
        <w:rPr>
          <w:rFonts w:ascii="Calibri" w:hAnsi="Calibri"/>
          <w:i w:val="0"/>
          <w:iCs w:val="0"/>
          <w:sz w:val="22"/>
        </w:rPr>
        <w:t xml:space="preserve">Action: RT </w:t>
      </w:r>
    </w:p>
    <w:p w:rsidR="004D0EBD" w:rsidRDefault="004D0EBD" w:rsidP="00CE2F64">
      <w:pPr>
        <w:pStyle w:val="BodyTextIndent"/>
        <w:ind w:left="0"/>
        <w:rPr>
          <w:rFonts w:ascii="Calibri" w:hAnsi="Calibri"/>
          <w:i w:val="0"/>
          <w:iCs w:val="0"/>
          <w:sz w:val="22"/>
        </w:rPr>
      </w:pPr>
    </w:p>
    <w:p w:rsidR="006E21AA" w:rsidRDefault="006E21AA" w:rsidP="00CE2F64">
      <w:pPr>
        <w:pStyle w:val="BodyTextIndent"/>
        <w:ind w:left="0"/>
        <w:rPr>
          <w:rFonts w:ascii="Calibri" w:hAnsi="Calibri"/>
          <w:i w:val="0"/>
          <w:iCs w:val="0"/>
          <w:sz w:val="22"/>
        </w:rPr>
      </w:pPr>
    </w:p>
    <w:p w:rsidR="006E21AA" w:rsidRDefault="006E21AA" w:rsidP="00CE2F64">
      <w:pPr>
        <w:pStyle w:val="BodyTextIndent"/>
        <w:ind w:left="0"/>
        <w:rPr>
          <w:rFonts w:ascii="Calibri" w:hAnsi="Calibri"/>
          <w:i w:val="0"/>
          <w:iCs w:val="0"/>
          <w:sz w:val="22"/>
        </w:rPr>
      </w:pPr>
    </w:p>
    <w:p w:rsidR="006E21AA" w:rsidRDefault="006E21AA" w:rsidP="00CE2F64">
      <w:pPr>
        <w:pStyle w:val="BodyTextIndent"/>
        <w:ind w:left="0"/>
        <w:rPr>
          <w:rFonts w:ascii="Calibri" w:hAnsi="Calibri"/>
          <w:i w:val="0"/>
          <w:iCs w:val="0"/>
          <w:sz w:val="22"/>
        </w:rPr>
      </w:pPr>
    </w:p>
    <w:p w:rsidR="00F4527F" w:rsidRDefault="00347C5A" w:rsidP="00CE2F64">
      <w:pPr>
        <w:pStyle w:val="BodyTextIndent"/>
        <w:numPr>
          <w:ilvl w:val="0"/>
          <w:numId w:val="44"/>
        </w:numPr>
        <w:rPr>
          <w:rFonts w:ascii="Calibri" w:hAnsi="Calibri"/>
          <w:b/>
          <w:iCs w:val="0"/>
          <w:sz w:val="22"/>
        </w:rPr>
      </w:pPr>
      <w:r w:rsidRPr="00503E83">
        <w:rPr>
          <w:rFonts w:ascii="Calibri" w:hAnsi="Calibri"/>
          <w:b/>
          <w:iCs w:val="0"/>
          <w:sz w:val="22"/>
        </w:rPr>
        <w:lastRenderedPageBreak/>
        <w:t>T</w:t>
      </w:r>
      <w:r w:rsidR="00F4527F" w:rsidRPr="00503E83">
        <w:rPr>
          <w:rFonts w:ascii="Calibri" w:hAnsi="Calibri"/>
          <w:b/>
          <w:iCs w:val="0"/>
          <w:sz w:val="22"/>
        </w:rPr>
        <w:t>he most</w:t>
      </w:r>
      <w:r w:rsidRPr="00503E83">
        <w:rPr>
          <w:rFonts w:ascii="Calibri" w:hAnsi="Calibri"/>
          <w:b/>
          <w:iCs w:val="0"/>
          <w:sz w:val="22"/>
        </w:rPr>
        <w:t xml:space="preserve"> appropriate next steps for improving traffic management in the village </w:t>
      </w:r>
    </w:p>
    <w:p w:rsidR="006E21AA" w:rsidRDefault="006E21AA" w:rsidP="00CE2F64">
      <w:pPr>
        <w:pStyle w:val="BodyTextIndent"/>
        <w:ind w:left="0"/>
        <w:rPr>
          <w:rFonts w:ascii="Calibri" w:hAnsi="Calibri"/>
          <w:i w:val="0"/>
          <w:iCs w:val="0"/>
          <w:sz w:val="22"/>
        </w:rPr>
      </w:pPr>
    </w:p>
    <w:p w:rsidR="002A0E04" w:rsidRPr="00CE2F64" w:rsidRDefault="00503E83" w:rsidP="00CE2F64">
      <w:pPr>
        <w:pStyle w:val="BodyTextIndent"/>
        <w:ind w:left="0"/>
        <w:rPr>
          <w:rFonts w:ascii="Calibri" w:hAnsi="Calibri"/>
          <w:i w:val="0"/>
          <w:iCs w:val="0"/>
          <w:sz w:val="22"/>
        </w:rPr>
      </w:pPr>
      <w:r w:rsidRPr="00CE2F64">
        <w:rPr>
          <w:rFonts w:ascii="Calibri" w:hAnsi="Calibri"/>
          <w:i w:val="0"/>
          <w:iCs w:val="0"/>
          <w:sz w:val="22"/>
        </w:rPr>
        <w:t xml:space="preserve">The </w:t>
      </w:r>
      <w:r w:rsidR="0080695A" w:rsidRPr="00CE2F64">
        <w:rPr>
          <w:rFonts w:ascii="Calibri" w:hAnsi="Calibri"/>
          <w:i w:val="0"/>
          <w:iCs w:val="0"/>
          <w:sz w:val="22"/>
        </w:rPr>
        <w:t>C</w:t>
      </w:r>
      <w:r w:rsidRPr="00CE2F64">
        <w:rPr>
          <w:rFonts w:ascii="Calibri" w:hAnsi="Calibri"/>
          <w:i w:val="0"/>
          <w:iCs w:val="0"/>
          <w:sz w:val="22"/>
        </w:rPr>
        <w:t xml:space="preserve">hairman commented that it was clear from the very helpful presentation given to a recent Town and Parish Forum that a wide range of traffic management tools was available; this suggested that a progressive approach </w:t>
      </w:r>
    </w:p>
    <w:p w:rsidR="00503E83" w:rsidRPr="00CE2F64" w:rsidRDefault="00503E83" w:rsidP="00CE2F64">
      <w:pPr>
        <w:pStyle w:val="BodyTextIndent"/>
        <w:ind w:left="0"/>
        <w:rPr>
          <w:rFonts w:ascii="Calibri" w:hAnsi="Calibri"/>
          <w:i w:val="0"/>
          <w:iCs w:val="0"/>
          <w:sz w:val="22"/>
        </w:rPr>
      </w:pPr>
      <w:r w:rsidRPr="00CE2F64">
        <w:rPr>
          <w:rFonts w:ascii="Calibri" w:hAnsi="Calibri"/>
          <w:i w:val="0"/>
          <w:iCs w:val="0"/>
          <w:sz w:val="22"/>
        </w:rPr>
        <w:t xml:space="preserve">could be taken. </w:t>
      </w:r>
      <w:r w:rsidR="002A0E04" w:rsidRPr="00CE2F64">
        <w:rPr>
          <w:rFonts w:ascii="Calibri" w:hAnsi="Calibri"/>
          <w:i w:val="0"/>
          <w:iCs w:val="0"/>
          <w:sz w:val="22"/>
        </w:rPr>
        <w:t xml:space="preserve"> </w:t>
      </w:r>
      <w:r w:rsidRPr="00CE2F64">
        <w:rPr>
          <w:rFonts w:ascii="Calibri" w:hAnsi="Calibri"/>
          <w:i w:val="0"/>
          <w:iCs w:val="0"/>
          <w:sz w:val="22"/>
        </w:rPr>
        <w:t xml:space="preserve">RT indicated that whilst the authority’s position </w:t>
      </w:r>
      <w:r w:rsidRPr="0086780C">
        <w:rPr>
          <w:rFonts w:ascii="Calibri" w:hAnsi="Calibri"/>
          <w:i w:val="0"/>
          <w:iCs w:val="0"/>
          <w:sz w:val="22"/>
        </w:rPr>
        <w:t xml:space="preserve">was </w:t>
      </w:r>
      <w:r w:rsidR="001E5824">
        <w:rPr>
          <w:rFonts w:ascii="Calibri" w:hAnsi="Calibri"/>
          <w:i w:val="0"/>
          <w:iCs w:val="0"/>
          <w:sz w:val="22"/>
        </w:rPr>
        <w:t xml:space="preserve">often </w:t>
      </w:r>
      <w:r w:rsidRPr="00CE2F64">
        <w:rPr>
          <w:rFonts w:ascii="Calibri" w:hAnsi="Calibri"/>
          <w:i w:val="0"/>
          <w:iCs w:val="0"/>
          <w:sz w:val="22"/>
        </w:rPr>
        <w:t xml:space="preserve">to implement a speed limit, as it was </w:t>
      </w:r>
      <w:r w:rsidR="001E5824">
        <w:rPr>
          <w:rFonts w:ascii="Calibri" w:hAnsi="Calibri"/>
          <w:i w:val="0"/>
          <w:iCs w:val="0"/>
          <w:sz w:val="22"/>
        </w:rPr>
        <w:t xml:space="preserve">frequently </w:t>
      </w:r>
      <w:r w:rsidRPr="00CE2F64">
        <w:rPr>
          <w:rFonts w:ascii="Calibri" w:hAnsi="Calibri"/>
          <w:i w:val="0"/>
          <w:iCs w:val="0"/>
          <w:sz w:val="22"/>
        </w:rPr>
        <w:t xml:space="preserve">the most cost-effective solution, a </w:t>
      </w:r>
      <w:r w:rsidR="001E5824">
        <w:rPr>
          <w:rFonts w:ascii="Calibri" w:hAnsi="Calibri"/>
          <w:i w:val="0"/>
          <w:iCs w:val="0"/>
          <w:sz w:val="22"/>
        </w:rPr>
        <w:t xml:space="preserve">more progressive </w:t>
      </w:r>
      <w:r w:rsidRPr="00CE2F64">
        <w:rPr>
          <w:rFonts w:ascii="Calibri" w:hAnsi="Calibri"/>
          <w:i w:val="0"/>
          <w:iCs w:val="0"/>
          <w:sz w:val="22"/>
        </w:rPr>
        <w:t xml:space="preserve">approach, using </w:t>
      </w:r>
      <w:r w:rsidR="001E5824">
        <w:rPr>
          <w:rFonts w:ascii="Calibri" w:hAnsi="Calibri"/>
          <w:i w:val="0"/>
          <w:iCs w:val="0"/>
          <w:sz w:val="22"/>
        </w:rPr>
        <w:t xml:space="preserve">more </w:t>
      </w:r>
      <w:r w:rsidR="001E5824" w:rsidRPr="0086780C">
        <w:rPr>
          <w:rFonts w:ascii="Calibri" w:hAnsi="Calibri"/>
          <w:i w:val="0"/>
          <w:iCs w:val="0"/>
          <w:sz w:val="22"/>
        </w:rPr>
        <w:t>elements</w:t>
      </w:r>
      <w:r w:rsidR="001E5824" w:rsidRPr="006E21AA">
        <w:rPr>
          <w:rFonts w:ascii="Calibri" w:hAnsi="Calibri"/>
          <w:i w:val="0"/>
          <w:iCs w:val="0"/>
          <w:color w:val="FF0000"/>
          <w:sz w:val="22"/>
        </w:rPr>
        <w:t xml:space="preserve"> </w:t>
      </w:r>
      <w:r w:rsidR="001E5824">
        <w:rPr>
          <w:rFonts w:ascii="Calibri" w:hAnsi="Calibri"/>
          <w:i w:val="0"/>
          <w:iCs w:val="0"/>
          <w:sz w:val="22"/>
        </w:rPr>
        <w:t xml:space="preserve">of traffic management could often be equally effective. </w:t>
      </w:r>
      <w:r w:rsidR="006E21AA">
        <w:rPr>
          <w:rFonts w:ascii="Calibri" w:hAnsi="Calibri"/>
          <w:i w:val="0"/>
          <w:iCs w:val="0"/>
          <w:sz w:val="22"/>
        </w:rPr>
        <w:t xml:space="preserve"> </w:t>
      </w:r>
      <w:r w:rsidR="001E5824" w:rsidRPr="0086780C">
        <w:rPr>
          <w:rFonts w:ascii="Calibri" w:hAnsi="Calibri"/>
          <w:i w:val="0"/>
          <w:iCs w:val="0"/>
          <w:sz w:val="22"/>
        </w:rPr>
        <w:t>He felt that it would be appropriate</w:t>
      </w:r>
      <w:r w:rsidR="001E5824">
        <w:rPr>
          <w:rFonts w:ascii="Calibri" w:hAnsi="Calibri"/>
          <w:i w:val="0"/>
          <w:iCs w:val="0"/>
          <w:sz w:val="22"/>
        </w:rPr>
        <w:t xml:space="preserve"> to apply these principles in Kingston Seymour, using short stretches of white lines and other visual restrictions at strategic locations.</w:t>
      </w:r>
      <w:r w:rsidR="006E21AA">
        <w:rPr>
          <w:rFonts w:ascii="Calibri" w:hAnsi="Calibri"/>
          <w:i w:val="0"/>
          <w:iCs w:val="0"/>
          <w:sz w:val="22"/>
        </w:rPr>
        <w:t xml:space="preserve"> </w:t>
      </w:r>
      <w:r w:rsidRPr="00CE2F64">
        <w:rPr>
          <w:rFonts w:ascii="Calibri" w:hAnsi="Calibri"/>
          <w:i w:val="0"/>
          <w:iCs w:val="0"/>
          <w:sz w:val="22"/>
        </w:rPr>
        <w:t>He agreed to look at this in detail with PC and report back to the next meeting</w:t>
      </w:r>
      <w:r w:rsidR="001E5824">
        <w:rPr>
          <w:rFonts w:ascii="Calibri" w:hAnsi="Calibri"/>
          <w:i w:val="0"/>
          <w:iCs w:val="0"/>
          <w:sz w:val="22"/>
        </w:rPr>
        <w:t xml:space="preserve"> with a proposal for the </w:t>
      </w:r>
      <w:r w:rsidR="006E21AA">
        <w:rPr>
          <w:rFonts w:ascii="Calibri" w:hAnsi="Calibri"/>
          <w:i w:val="0"/>
          <w:iCs w:val="0"/>
          <w:sz w:val="22"/>
        </w:rPr>
        <w:t>C</w:t>
      </w:r>
      <w:r w:rsidR="001E5824">
        <w:rPr>
          <w:rFonts w:ascii="Calibri" w:hAnsi="Calibri"/>
          <w:i w:val="0"/>
          <w:iCs w:val="0"/>
          <w:sz w:val="22"/>
        </w:rPr>
        <w:t xml:space="preserve">ouncil to review. </w:t>
      </w:r>
      <w:r w:rsidR="006E21AA">
        <w:rPr>
          <w:rFonts w:ascii="Calibri" w:hAnsi="Calibri"/>
          <w:i w:val="0"/>
          <w:iCs w:val="0"/>
          <w:sz w:val="22"/>
        </w:rPr>
        <w:t xml:space="preserve"> </w:t>
      </w:r>
      <w:r w:rsidR="001E5824">
        <w:rPr>
          <w:rFonts w:ascii="Calibri" w:hAnsi="Calibri"/>
          <w:i w:val="0"/>
          <w:iCs w:val="0"/>
          <w:sz w:val="22"/>
        </w:rPr>
        <w:t xml:space="preserve">RT commented that he was pleased to work with Kingston Seymour Parish Council which in his view was taking an enlightened approach to traffic management.  </w:t>
      </w:r>
      <w:r w:rsidRPr="00CE2F64">
        <w:rPr>
          <w:rFonts w:ascii="Calibri" w:hAnsi="Calibri"/>
          <w:i w:val="0"/>
          <w:iCs w:val="0"/>
          <w:sz w:val="22"/>
        </w:rPr>
        <w:t xml:space="preserve"> </w:t>
      </w:r>
    </w:p>
    <w:p w:rsidR="0080695A" w:rsidRPr="00CE2F64" w:rsidRDefault="0080695A" w:rsidP="00CE2F64">
      <w:pPr>
        <w:pStyle w:val="BodyTextIndent"/>
        <w:ind w:left="0"/>
        <w:rPr>
          <w:rFonts w:ascii="Calibri" w:hAnsi="Calibri"/>
          <w:i w:val="0"/>
          <w:iCs w:val="0"/>
          <w:sz w:val="22"/>
        </w:rPr>
      </w:pPr>
    </w:p>
    <w:p w:rsidR="00503E83" w:rsidRPr="00CE2F64" w:rsidRDefault="0080695A" w:rsidP="00CE2F64">
      <w:pPr>
        <w:pStyle w:val="BodyTextIndent"/>
        <w:ind w:left="0"/>
        <w:rPr>
          <w:rFonts w:ascii="Calibri" w:hAnsi="Calibri"/>
          <w:i w:val="0"/>
          <w:iCs w:val="0"/>
          <w:sz w:val="22"/>
        </w:rPr>
      </w:pPr>
      <w:r w:rsidRPr="00CE2F64">
        <w:rPr>
          <w:rFonts w:ascii="Calibri" w:hAnsi="Calibri"/>
          <w:i w:val="0"/>
          <w:iCs w:val="0"/>
          <w:sz w:val="22"/>
        </w:rPr>
        <w:t xml:space="preserve">There was a brief discussion concerning the implications for </w:t>
      </w:r>
      <w:r w:rsidR="00910C15" w:rsidRPr="00CE2F64">
        <w:rPr>
          <w:rFonts w:ascii="Calibri" w:hAnsi="Calibri"/>
          <w:i w:val="0"/>
          <w:iCs w:val="0"/>
          <w:sz w:val="22"/>
        </w:rPr>
        <w:t xml:space="preserve">the portion of Lampley Road outside the parish boundary </w:t>
      </w:r>
      <w:r w:rsidRPr="00CE2F64">
        <w:rPr>
          <w:rFonts w:ascii="Calibri" w:hAnsi="Calibri"/>
          <w:i w:val="0"/>
          <w:iCs w:val="0"/>
          <w:sz w:val="22"/>
        </w:rPr>
        <w:t xml:space="preserve">of taking these measures, but it was agreed that such discussion should be deferred until the effectiveness of any measures taken within the parish could be assessed. </w:t>
      </w:r>
      <w:r w:rsidR="002A0E04" w:rsidRPr="00CE2F64">
        <w:rPr>
          <w:rFonts w:ascii="Calibri" w:hAnsi="Calibri"/>
          <w:i w:val="0"/>
          <w:iCs w:val="0"/>
          <w:sz w:val="22"/>
        </w:rPr>
        <w:t xml:space="preserve"> </w:t>
      </w:r>
      <w:r w:rsidRPr="00CE2F64">
        <w:rPr>
          <w:rFonts w:ascii="Calibri" w:hAnsi="Calibri"/>
          <w:i w:val="0"/>
          <w:iCs w:val="0"/>
          <w:sz w:val="22"/>
        </w:rPr>
        <w:t xml:space="preserve">Ultimately any decisions </w:t>
      </w:r>
      <w:r w:rsidR="002A0E04" w:rsidRPr="00CE2F64">
        <w:rPr>
          <w:rFonts w:ascii="Calibri" w:hAnsi="Calibri"/>
          <w:i w:val="0"/>
          <w:iCs w:val="0"/>
          <w:sz w:val="22"/>
        </w:rPr>
        <w:t xml:space="preserve">regarding </w:t>
      </w:r>
      <w:r w:rsidR="00910C15">
        <w:rPr>
          <w:rFonts w:ascii="Calibri" w:hAnsi="Calibri"/>
          <w:i w:val="0"/>
          <w:iCs w:val="0"/>
          <w:sz w:val="22"/>
        </w:rPr>
        <w:t xml:space="preserve">this stretch of road </w:t>
      </w:r>
      <w:r w:rsidRPr="00CE2F64">
        <w:rPr>
          <w:rFonts w:ascii="Calibri" w:hAnsi="Calibri"/>
          <w:i w:val="0"/>
          <w:iCs w:val="0"/>
          <w:sz w:val="22"/>
        </w:rPr>
        <w:t xml:space="preserve">would in any case have to be made by Yatton PC. </w:t>
      </w:r>
    </w:p>
    <w:p w:rsidR="0080695A" w:rsidRPr="00CE2F64" w:rsidRDefault="0080695A" w:rsidP="00CE2F64">
      <w:pPr>
        <w:pStyle w:val="BodyTextIndent"/>
        <w:ind w:left="0"/>
        <w:rPr>
          <w:rFonts w:ascii="Calibri" w:hAnsi="Calibri"/>
          <w:i w:val="0"/>
          <w:iCs w:val="0"/>
          <w:sz w:val="22"/>
        </w:rPr>
      </w:pPr>
    </w:p>
    <w:p w:rsidR="00503E83" w:rsidRPr="00CE2F64" w:rsidRDefault="00503E83" w:rsidP="00CE2F64">
      <w:pPr>
        <w:pStyle w:val="BodyTextIndent"/>
        <w:ind w:left="0"/>
        <w:rPr>
          <w:rFonts w:ascii="Calibri" w:hAnsi="Calibri"/>
          <w:i w:val="0"/>
          <w:iCs w:val="0"/>
          <w:sz w:val="22"/>
        </w:rPr>
      </w:pPr>
      <w:r w:rsidRPr="00CE2F64">
        <w:rPr>
          <w:rFonts w:ascii="Calibri" w:hAnsi="Calibri"/>
          <w:i w:val="0"/>
          <w:iCs w:val="0"/>
          <w:sz w:val="22"/>
        </w:rPr>
        <w:t>Action: RT, PC</w:t>
      </w:r>
    </w:p>
    <w:p w:rsidR="00BF174B" w:rsidRDefault="00BF174B" w:rsidP="00CE2F64">
      <w:pPr>
        <w:pStyle w:val="BodyTextIndent"/>
        <w:ind w:left="0"/>
        <w:rPr>
          <w:rFonts w:ascii="Calibri" w:hAnsi="Calibri"/>
          <w:b/>
          <w:iCs w:val="0"/>
          <w:sz w:val="22"/>
        </w:rPr>
      </w:pPr>
    </w:p>
    <w:p w:rsidR="00BF174B" w:rsidRPr="00BF174B" w:rsidRDefault="00BF174B" w:rsidP="00CE2F64">
      <w:pPr>
        <w:pStyle w:val="BodyTextIndent"/>
        <w:ind w:left="0"/>
        <w:rPr>
          <w:rFonts w:ascii="Calibri" w:hAnsi="Calibri"/>
          <w:iCs w:val="0"/>
          <w:sz w:val="22"/>
        </w:rPr>
      </w:pPr>
      <w:r w:rsidRPr="00BF174B">
        <w:rPr>
          <w:rFonts w:ascii="Calibri" w:hAnsi="Calibri"/>
          <w:iCs w:val="0"/>
          <w:sz w:val="22"/>
        </w:rPr>
        <w:t>RT left the meeting</w:t>
      </w:r>
    </w:p>
    <w:p w:rsidR="00503E83" w:rsidRDefault="00503E83" w:rsidP="00503E83">
      <w:pPr>
        <w:pStyle w:val="BodyTextIndent"/>
        <w:rPr>
          <w:rFonts w:ascii="Calibri" w:hAnsi="Calibri"/>
          <w:b/>
          <w:iCs w:val="0"/>
          <w:sz w:val="22"/>
        </w:rPr>
      </w:pPr>
    </w:p>
    <w:p w:rsidR="0080695A" w:rsidRPr="00B12E04" w:rsidRDefault="0080695A" w:rsidP="0080695A">
      <w:pPr>
        <w:pStyle w:val="BodyTextIndent"/>
        <w:numPr>
          <w:ilvl w:val="0"/>
          <w:numId w:val="37"/>
        </w:numPr>
        <w:rPr>
          <w:rFonts w:ascii="Calibri" w:hAnsi="Calibri"/>
          <w:b/>
          <w:i w:val="0"/>
          <w:iCs w:val="0"/>
          <w:sz w:val="22"/>
        </w:rPr>
      </w:pPr>
      <w:r w:rsidRPr="00B12E04">
        <w:rPr>
          <w:rFonts w:ascii="Calibri" w:hAnsi="Calibri"/>
          <w:b/>
          <w:i w:val="0"/>
          <w:iCs w:val="0"/>
          <w:sz w:val="22"/>
        </w:rPr>
        <w:t xml:space="preserve">Other </w:t>
      </w:r>
      <w:r w:rsidR="00F4527F" w:rsidRPr="00B12E04">
        <w:rPr>
          <w:rFonts w:ascii="Calibri" w:hAnsi="Calibri"/>
          <w:b/>
          <w:i w:val="0"/>
          <w:iCs w:val="0"/>
          <w:sz w:val="22"/>
        </w:rPr>
        <w:t>roads and footpaths matters</w:t>
      </w:r>
      <w:r w:rsidR="00CA4F50" w:rsidRPr="00B12E04">
        <w:rPr>
          <w:rFonts w:ascii="Calibri" w:hAnsi="Calibri"/>
          <w:b/>
          <w:i w:val="0"/>
          <w:iCs w:val="0"/>
          <w:sz w:val="22"/>
        </w:rPr>
        <w:t xml:space="preserve"> </w:t>
      </w:r>
    </w:p>
    <w:p w:rsidR="0080695A" w:rsidRPr="00B12E04" w:rsidRDefault="0080695A" w:rsidP="0080695A">
      <w:pPr>
        <w:pStyle w:val="BodyTextIndent"/>
        <w:rPr>
          <w:rFonts w:ascii="Calibri" w:hAnsi="Calibri"/>
          <w:b/>
          <w:i w:val="0"/>
          <w:iCs w:val="0"/>
          <w:sz w:val="22"/>
        </w:rPr>
      </w:pPr>
    </w:p>
    <w:p w:rsidR="0080695A" w:rsidRDefault="0080695A" w:rsidP="00CE2F64">
      <w:pPr>
        <w:pStyle w:val="BodyTextIndent"/>
        <w:ind w:left="0"/>
        <w:rPr>
          <w:rFonts w:ascii="Calibri" w:hAnsi="Calibri"/>
          <w:i w:val="0"/>
          <w:iCs w:val="0"/>
          <w:sz w:val="22"/>
        </w:rPr>
      </w:pPr>
      <w:r>
        <w:rPr>
          <w:rFonts w:ascii="Calibri" w:hAnsi="Calibri"/>
          <w:i w:val="0"/>
          <w:iCs w:val="0"/>
          <w:sz w:val="22"/>
        </w:rPr>
        <w:t xml:space="preserve">PC reported that two footbridges on the path between Middle Lane and Ham Lane had been repaired. </w:t>
      </w:r>
      <w:r w:rsidR="002A0E04">
        <w:rPr>
          <w:rFonts w:ascii="Calibri" w:hAnsi="Calibri"/>
          <w:i w:val="0"/>
          <w:iCs w:val="0"/>
          <w:sz w:val="22"/>
        </w:rPr>
        <w:t xml:space="preserve"> </w:t>
      </w:r>
      <w:r>
        <w:rPr>
          <w:rFonts w:ascii="Calibri" w:hAnsi="Calibri"/>
          <w:i w:val="0"/>
          <w:iCs w:val="0"/>
          <w:sz w:val="22"/>
        </w:rPr>
        <w:t xml:space="preserve">A number of potholes had also been repaired and £195,000-worth of work was scheduled for the whole length of </w:t>
      </w:r>
      <w:r w:rsidR="002A0E04">
        <w:rPr>
          <w:rFonts w:ascii="Calibri" w:hAnsi="Calibri"/>
          <w:i w:val="0"/>
          <w:iCs w:val="0"/>
          <w:sz w:val="22"/>
        </w:rPr>
        <w:t>B</w:t>
      </w:r>
      <w:r>
        <w:rPr>
          <w:rFonts w:ascii="Calibri" w:hAnsi="Calibri"/>
          <w:i w:val="0"/>
          <w:iCs w:val="0"/>
          <w:sz w:val="22"/>
        </w:rPr>
        <w:t xml:space="preserve">ack Lane from </w:t>
      </w:r>
      <w:r w:rsidR="0086780C">
        <w:rPr>
          <w:rFonts w:ascii="Calibri" w:hAnsi="Calibri"/>
          <w:i w:val="0"/>
          <w:iCs w:val="0"/>
          <w:sz w:val="22"/>
        </w:rPr>
        <w:t xml:space="preserve">Bullock </w:t>
      </w:r>
      <w:r w:rsidR="002A0E04">
        <w:rPr>
          <w:rFonts w:ascii="Calibri" w:hAnsi="Calibri"/>
          <w:i w:val="0"/>
          <w:iCs w:val="0"/>
          <w:sz w:val="22"/>
        </w:rPr>
        <w:t>F</w:t>
      </w:r>
      <w:r>
        <w:rPr>
          <w:rFonts w:ascii="Calibri" w:hAnsi="Calibri"/>
          <w:i w:val="0"/>
          <w:iCs w:val="0"/>
          <w:sz w:val="22"/>
        </w:rPr>
        <w:t xml:space="preserve">arm to Channel View. </w:t>
      </w:r>
      <w:r w:rsidR="002A0E04">
        <w:rPr>
          <w:rFonts w:ascii="Calibri" w:hAnsi="Calibri"/>
          <w:i w:val="0"/>
          <w:iCs w:val="0"/>
          <w:sz w:val="22"/>
        </w:rPr>
        <w:t xml:space="preserve"> </w:t>
      </w:r>
      <w:r>
        <w:rPr>
          <w:rFonts w:ascii="Calibri" w:hAnsi="Calibri"/>
          <w:i w:val="0"/>
          <w:iCs w:val="0"/>
          <w:sz w:val="22"/>
        </w:rPr>
        <w:t xml:space="preserve">The subsided sections would be repaired and the whole extent surface-dressed. </w:t>
      </w:r>
    </w:p>
    <w:p w:rsidR="0080695A" w:rsidRDefault="0080695A" w:rsidP="00CE2F64">
      <w:pPr>
        <w:pStyle w:val="BodyTextIndent"/>
        <w:ind w:left="0"/>
        <w:rPr>
          <w:rFonts w:ascii="Calibri" w:hAnsi="Calibri"/>
          <w:i w:val="0"/>
          <w:iCs w:val="0"/>
          <w:sz w:val="22"/>
        </w:rPr>
      </w:pPr>
    </w:p>
    <w:p w:rsidR="0080695A" w:rsidRDefault="0080695A" w:rsidP="00CE2F64">
      <w:pPr>
        <w:pStyle w:val="BodyTextIndent"/>
        <w:ind w:left="0"/>
        <w:rPr>
          <w:rFonts w:ascii="Calibri" w:hAnsi="Calibri"/>
          <w:i w:val="0"/>
          <w:iCs w:val="0"/>
          <w:sz w:val="22"/>
        </w:rPr>
      </w:pPr>
      <w:r>
        <w:rPr>
          <w:rFonts w:ascii="Calibri" w:hAnsi="Calibri"/>
          <w:i w:val="0"/>
          <w:iCs w:val="0"/>
          <w:sz w:val="22"/>
        </w:rPr>
        <w:t xml:space="preserve">The Clerk said that she had recently reminded Norman Harris about the bollard at the Triangle. </w:t>
      </w:r>
    </w:p>
    <w:p w:rsidR="0080695A" w:rsidRDefault="0080695A" w:rsidP="00CE2F64">
      <w:pPr>
        <w:pStyle w:val="BodyTextIndent"/>
        <w:ind w:left="0"/>
        <w:rPr>
          <w:rFonts w:ascii="Calibri" w:hAnsi="Calibri"/>
          <w:i w:val="0"/>
          <w:iCs w:val="0"/>
          <w:sz w:val="22"/>
        </w:rPr>
      </w:pPr>
    </w:p>
    <w:p w:rsidR="00BF174B" w:rsidRDefault="0080695A" w:rsidP="00CE2F64">
      <w:pPr>
        <w:pStyle w:val="BodyTextIndent"/>
        <w:ind w:left="0"/>
        <w:rPr>
          <w:rFonts w:ascii="Calibri" w:hAnsi="Calibri"/>
          <w:i w:val="0"/>
          <w:iCs w:val="0"/>
          <w:sz w:val="22"/>
        </w:rPr>
      </w:pPr>
      <w:r>
        <w:rPr>
          <w:rFonts w:ascii="Calibri" w:hAnsi="Calibri"/>
          <w:i w:val="0"/>
          <w:iCs w:val="0"/>
          <w:sz w:val="22"/>
        </w:rPr>
        <w:t xml:space="preserve">The </w:t>
      </w:r>
      <w:r w:rsidR="00BF174B">
        <w:rPr>
          <w:rFonts w:ascii="Calibri" w:hAnsi="Calibri"/>
          <w:i w:val="0"/>
          <w:iCs w:val="0"/>
          <w:sz w:val="22"/>
        </w:rPr>
        <w:t>C</w:t>
      </w:r>
      <w:r>
        <w:rPr>
          <w:rFonts w:ascii="Calibri" w:hAnsi="Calibri"/>
          <w:i w:val="0"/>
          <w:iCs w:val="0"/>
          <w:sz w:val="22"/>
        </w:rPr>
        <w:t xml:space="preserve">hairman asked whether there would be an opportunity for input by the Parish Council on the proposals for the coastal path. </w:t>
      </w:r>
      <w:r w:rsidR="002A0E04">
        <w:rPr>
          <w:rFonts w:ascii="Calibri" w:hAnsi="Calibri"/>
          <w:i w:val="0"/>
          <w:iCs w:val="0"/>
          <w:sz w:val="22"/>
        </w:rPr>
        <w:t xml:space="preserve"> </w:t>
      </w:r>
      <w:r>
        <w:rPr>
          <w:rFonts w:ascii="Calibri" w:hAnsi="Calibri"/>
          <w:i w:val="0"/>
          <w:iCs w:val="0"/>
          <w:sz w:val="22"/>
        </w:rPr>
        <w:t xml:space="preserve">The Clerk said she understood that discussions with landowners were almost complete. </w:t>
      </w:r>
      <w:r w:rsidR="002A0E04">
        <w:rPr>
          <w:rFonts w:ascii="Calibri" w:hAnsi="Calibri"/>
          <w:i w:val="0"/>
          <w:iCs w:val="0"/>
          <w:sz w:val="22"/>
        </w:rPr>
        <w:t xml:space="preserve"> </w:t>
      </w:r>
      <w:r>
        <w:rPr>
          <w:rFonts w:ascii="Calibri" w:hAnsi="Calibri"/>
          <w:i w:val="0"/>
          <w:iCs w:val="0"/>
          <w:sz w:val="22"/>
        </w:rPr>
        <w:t xml:space="preserve">The Local Access Forum had been briefed and </w:t>
      </w:r>
      <w:r w:rsidRPr="0080695A">
        <w:rPr>
          <w:rFonts w:ascii="Calibri" w:hAnsi="Calibri"/>
          <w:i w:val="0"/>
          <w:iCs w:val="0"/>
          <w:sz w:val="22"/>
        </w:rPr>
        <w:t>J</w:t>
      </w:r>
      <w:r>
        <w:rPr>
          <w:rFonts w:ascii="Calibri" w:hAnsi="Calibri"/>
          <w:i w:val="0"/>
          <w:iCs w:val="0"/>
          <w:sz w:val="22"/>
        </w:rPr>
        <w:t xml:space="preserve">ohn Harris (chairman) </w:t>
      </w:r>
      <w:r w:rsidRPr="0080695A">
        <w:rPr>
          <w:rFonts w:ascii="Calibri" w:hAnsi="Calibri"/>
          <w:i w:val="0"/>
          <w:iCs w:val="0"/>
          <w:sz w:val="22"/>
        </w:rPr>
        <w:t>had provided a</w:t>
      </w:r>
      <w:r>
        <w:rPr>
          <w:rFonts w:ascii="Calibri" w:hAnsi="Calibri"/>
          <w:i w:val="0"/>
          <w:iCs w:val="0"/>
          <w:sz w:val="22"/>
        </w:rPr>
        <w:t xml:space="preserve"> written</w:t>
      </w:r>
      <w:r w:rsidRPr="0080695A">
        <w:rPr>
          <w:rFonts w:ascii="Calibri" w:hAnsi="Calibri"/>
          <w:i w:val="0"/>
          <w:iCs w:val="0"/>
          <w:sz w:val="22"/>
        </w:rPr>
        <w:t xml:space="preserve"> update, which </w:t>
      </w:r>
      <w:r>
        <w:rPr>
          <w:rFonts w:ascii="Calibri" w:hAnsi="Calibri"/>
          <w:i w:val="0"/>
          <w:iCs w:val="0"/>
          <w:sz w:val="22"/>
        </w:rPr>
        <w:t xml:space="preserve">was tabled. </w:t>
      </w:r>
      <w:r w:rsidR="002A0E04">
        <w:rPr>
          <w:rFonts w:ascii="Calibri" w:hAnsi="Calibri"/>
          <w:i w:val="0"/>
          <w:iCs w:val="0"/>
          <w:sz w:val="22"/>
        </w:rPr>
        <w:t xml:space="preserve"> </w:t>
      </w:r>
      <w:r w:rsidR="00BF174B">
        <w:rPr>
          <w:rFonts w:ascii="Calibri" w:hAnsi="Calibri"/>
          <w:i w:val="0"/>
          <w:iCs w:val="0"/>
          <w:sz w:val="22"/>
        </w:rPr>
        <w:t xml:space="preserve">The Clerk indicated that there would be at least one, possibly two, opportunities for the Council to make comments before the scheme was finalized, including an 8 week statutory consultation which would take place later in the year. </w:t>
      </w:r>
      <w:r w:rsidR="002A0E04">
        <w:rPr>
          <w:rFonts w:ascii="Calibri" w:hAnsi="Calibri"/>
          <w:i w:val="0"/>
          <w:iCs w:val="0"/>
          <w:sz w:val="22"/>
        </w:rPr>
        <w:t xml:space="preserve"> </w:t>
      </w:r>
      <w:r w:rsidR="00BF174B">
        <w:rPr>
          <w:rFonts w:ascii="Calibri" w:hAnsi="Calibri"/>
          <w:i w:val="0"/>
          <w:iCs w:val="0"/>
          <w:sz w:val="22"/>
        </w:rPr>
        <w:t xml:space="preserve">She had asked the Coastal Access Team for the Somerset / Devon / Dorset area to ensure that the Council was kept fully informed of progress. </w:t>
      </w:r>
    </w:p>
    <w:p w:rsidR="0080695A" w:rsidRPr="0080695A" w:rsidRDefault="00BF174B" w:rsidP="0080695A">
      <w:pPr>
        <w:pStyle w:val="BodyTextIndent"/>
        <w:rPr>
          <w:rFonts w:ascii="Calibri" w:hAnsi="Calibri"/>
          <w:i w:val="0"/>
          <w:iCs w:val="0"/>
          <w:sz w:val="22"/>
        </w:rPr>
      </w:pPr>
      <w:r>
        <w:rPr>
          <w:rFonts w:ascii="Calibri" w:hAnsi="Calibri"/>
          <w:i w:val="0"/>
          <w:iCs w:val="0"/>
          <w:sz w:val="22"/>
        </w:rPr>
        <w:t xml:space="preserve">   </w:t>
      </w:r>
      <w:r w:rsidR="0080695A" w:rsidRPr="0080695A">
        <w:rPr>
          <w:rFonts w:ascii="Calibri" w:hAnsi="Calibri"/>
          <w:i w:val="0"/>
          <w:iCs w:val="0"/>
          <w:sz w:val="22"/>
        </w:rPr>
        <w:t xml:space="preserve">   </w:t>
      </w:r>
    </w:p>
    <w:p w:rsidR="00F4527F" w:rsidRPr="00B12E04" w:rsidRDefault="00F4527F" w:rsidP="00F4527F">
      <w:pPr>
        <w:pStyle w:val="BodyText"/>
        <w:numPr>
          <w:ilvl w:val="0"/>
          <w:numId w:val="2"/>
        </w:numPr>
        <w:rPr>
          <w:rFonts w:ascii="Calibri" w:hAnsi="Calibri" w:cs="Calibri"/>
          <w:sz w:val="22"/>
          <w:u w:val="single"/>
        </w:rPr>
      </w:pPr>
      <w:r w:rsidRPr="00B12E04">
        <w:rPr>
          <w:rFonts w:ascii="Calibri" w:hAnsi="Calibri" w:cs="Calibri"/>
          <w:sz w:val="22"/>
          <w:u w:val="single"/>
        </w:rPr>
        <w:t>Minutes of meetings:</w:t>
      </w:r>
    </w:p>
    <w:p w:rsidR="00F4527F" w:rsidRPr="0080695A" w:rsidRDefault="00F4527F" w:rsidP="00F4527F">
      <w:pPr>
        <w:pStyle w:val="ListParagraph"/>
        <w:rPr>
          <w:rFonts w:ascii="Calibri" w:hAnsi="Calibri" w:cs="Calibri"/>
          <w:b/>
          <w:sz w:val="22"/>
        </w:rPr>
      </w:pPr>
    </w:p>
    <w:p w:rsidR="00F4527F" w:rsidRPr="00BF174B" w:rsidRDefault="004D0EBD" w:rsidP="00364821">
      <w:pPr>
        <w:pStyle w:val="BodyText"/>
        <w:numPr>
          <w:ilvl w:val="0"/>
          <w:numId w:val="38"/>
        </w:numPr>
        <w:rPr>
          <w:rFonts w:ascii="Calibri" w:hAnsi="Calibri" w:cs="Calibri"/>
          <w:sz w:val="22"/>
        </w:rPr>
      </w:pPr>
      <w:r>
        <w:rPr>
          <w:rFonts w:ascii="Calibri" w:hAnsi="Calibri" w:cs="Calibri"/>
          <w:sz w:val="22"/>
        </w:rPr>
        <w:t>Annual Meeting</w:t>
      </w:r>
      <w:r w:rsidR="00F4527F" w:rsidRPr="00BF174B">
        <w:rPr>
          <w:rFonts w:ascii="Calibri" w:hAnsi="Calibri" w:cs="Calibri"/>
          <w:sz w:val="22"/>
        </w:rPr>
        <w:t>, 10 May 2016</w:t>
      </w:r>
    </w:p>
    <w:p w:rsidR="00F4527F" w:rsidRDefault="00F4527F" w:rsidP="00364821">
      <w:pPr>
        <w:pStyle w:val="BodyText"/>
        <w:numPr>
          <w:ilvl w:val="0"/>
          <w:numId w:val="38"/>
        </w:numPr>
        <w:rPr>
          <w:rFonts w:ascii="Calibri" w:hAnsi="Calibri" w:cs="Calibri"/>
          <w:sz w:val="22"/>
        </w:rPr>
      </w:pPr>
      <w:r>
        <w:rPr>
          <w:rFonts w:ascii="Calibri" w:hAnsi="Calibri" w:cs="Calibri"/>
          <w:sz w:val="22"/>
        </w:rPr>
        <w:t>Bi-monthly meeting, 10 May 2016</w:t>
      </w:r>
    </w:p>
    <w:p w:rsidR="00F4527F" w:rsidRPr="00691CA4" w:rsidRDefault="00F4527F" w:rsidP="00364821">
      <w:pPr>
        <w:pStyle w:val="BodyText"/>
        <w:numPr>
          <w:ilvl w:val="0"/>
          <w:numId w:val="38"/>
        </w:numPr>
        <w:rPr>
          <w:rFonts w:ascii="Calibri" w:hAnsi="Calibri" w:cs="Calibri"/>
          <w:sz w:val="22"/>
        </w:rPr>
      </w:pPr>
      <w:r>
        <w:rPr>
          <w:rFonts w:ascii="Calibri" w:hAnsi="Calibri" w:cs="Calibri"/>
          <w:sz w:val="22"/>
        </w:rPr>
        <w:t>Planning &amp; Special Meeting, 18 May 2016</w:t>
      </w:r>
    </w:p>
    <w:p w:rsidR="00515771" w:rsidRDefault="00515771" w:rsidP="00515771">
      <w:pPr>
        <w:pStyle w:val="BodyTextIndent"/>
        <w:ind w:left="1440"/>
        <w:rPr>
          <w:rFonts w:ascii="Calibri" w:hAnsi="Calibri"/>
          <w:i w:val="0"/>
          <w:iCs w:val="0"/>
          <w:sz w:val="22"/>
        </w:rPr>
      </w:pPr>
    </w:p>
    <w:p w:rsidR="00BF174B" w:rsidRDefault="00BF174B" w:rsidP="00BF174B">
      <w:pPr>
        <w:pStyle w:val="BodyTextIndent"/>
        <w:ind w:left="0"/>
        <w:rPr>
          <w:rFonts w:ascii="Calibri" w:hAnsi="Calibri"/>
          <w:i w:val="0"/>
          <w:iCs w:val="0"/>
          <w:sz w:val="22"/>
        </w:rPr>
      </w:pPr>
      <w:r>
        <w:rPr>
          <w:rFonts w:ascii="Calibri" w:hAnsi="Calibri"/>
          <w:i w:val="0"/>
          <w:iCs w:val="0"/>
          <w:sz w:val="22"/>
        </w:rPr>
        <w:t>The minutes were agreed to be true records of the meetings.</w:t>
      </w:r>
      <w:r w:rsidR="002A0E04">
        <w:rPr>
          <w:rFonts w:ascii="Calibri" w:hAnsi="Calibri"/>
          <w:i w:val="0"/>
          <w:iCs w:val="0"/>
          <w:sz w:val="22"/>
        </w:rPr>
        <w:t xml:space="preserve"> </w:t>
      </w:r>
      <w:r>
        <w:rPr>
          <w:rFonts w:ascii="Calibri" w:hAnsi="Calibri"/>
          <w:i w:val="0"/>
          <w:iCs w:val="0"/>
          <w:sz w:val="22"/>
        </w:rPr>
        <w:t xml:space="preserve"> It was proposed (PH seconded PC) and unanimously agreed that the minutes at (</w:t>
      </w:r>
      <w:proofErr w:type="spellStart"/>
      <w:r>
        <w:rPr>
          <w:rFonts w:ascii="Calibri" w:hAnsi="Calibri"/>
          <w:i w:val="0"/>
          <w:iCs w:val="0"/>
          <w:sz w:val="22"/>
        </w:rPr>
        <w:t>i</w:t>
      </w:r>
      <w:proofErr w:type="spellEnd"/>
      <w:r>
        <w:rPr>
          <w:rFonts w:ascii="Calibri" w:hAnsi="Calibri"/>
          <w:i w:val="0"/>
          <w:iCs w:val="0"/>
          <w:sz w:val="22"/>
        </w:rPr>
        <w:t xml:space="preserve">) be approved; by FM, seconded PC, that the minutes at (ii) be approved and by IW, seconded CH, that the minutes at (iii) be approved. The approved versions would be posted on the website. </w:t>
      </w:r>
    </w:p>
    <w:p w:rsidR="00404856" w:rsidRDefault="00BF174B" w:rsidP="00BF174B">
      <w:pPr>
        <w:pStyle w:val="BodyTextIndent"/>
        <w:ind w:left="0"/>
        <w:rPr>
          <w:rFonts w:ascii="Calibri" w:hAnsi="Calibri"/>
          <w:i w:val="0"/>
          <w:iCs w:val="0"/>
          <w:sz w:val="22"/>
        </w:rPr>
      </w:pPr>
      <w:r>
        <w:rPr>
          <w:rFonts w:ascii="Calibri" w:hAnsi="Calibri"/>
          <w:i w:val="0"/>
          <w:iCs w:val="0"/>
          <w:sz w:val="22"/>
        </w:rPr>
        <w:t xml:space="preserve">Action: Clerk  </w:t>
      </w:r>
    </w:p>
    <w:p w:rsidR="006E21AA" w:rsidRDefault="006E21AA" w:rsidP="00BF174B">
      <w:pPr>
        <w:pStyle w:val="BodyTextIndent"/>
        <w:ind w:left="0"/>
        <w:rPr>
          <w:rFonts w:ascii="Calibri" w:hAnsi="Calibri"/>
          <w:iCs w:val="0"/>
          <w:sz w:val="22"/>
        </w:rPr>
      </w:pPr>
    </w:p>
    <w:p w:rsidR="00BF174B" w:rsidRPr="00BF174B" w:rsidRDefault="00BF174B" w:rsidP="00BF174B">
      <w:pPr>
        <w:pStyle w:val="BodyTextIndent"/>
        <w:ind w:left="0"/>
        <w:rPr>
          <w:rFonts w:ascii="Calibri" w:hAnsi="Calibri"/>
          <w:iCs w:val="0"/>
          <w:sz w:val="22"/>
        </w:rPr>
      </w:pPr>
      <w:r w:rsidRPr="00BF174B">
        <w:rPr>
          <w:rFonts w:ascii="Calibri" w:hAnsi="Calibri"/>
          <w:iCs w:val="0"/>
          <w:sz w:val="22"/>
        </w:rPr>
        <w:t>SS joined the meeting</w:t>
      </w:r>
    </w:p>
    <w:p w:rsidR="00404856" w:rsidRPr="00BF174B" w:rsidRDefault="00404856" w:rsidP="00515771">
      <w:pPr>
        <w:pStyle w:val="BodyTextIndent"/>
        <w:ind w:left="1440"/>
        <w:rPr>
          <w:rFonts w:ascii="Calibri" w:hAnsi="Calibri"/>
          <w:iCs w:val="0"/>
          <w:sz w:val="22"/>
        </w:rPr>
      </w:pPr>
    </w:p>
    <w:p w:rsidR="00A778F2" w:rsidRPr="00B12E04" w:rsidRDefault="00A778F2" w:rsidP="00FE3BE4">
      <w:pPr>
        <w:pStyle w:val="BodyText"/>
        <w:numPr>
          <w:ilvl w:val="0"/>
          <w:numId w:val="2"/>
        </w:numPr>
        <w:rPr>
          <w:rFonts w:ascii="Calibri" w:hAnsi="Calibri" w:cs="Calibri"/>
          <w:sz w:val="22"/>
          <w:u w:val="single"/>
        </w:rPr>
      </w:pPr>
      <w:r w:rsidRPr="00B12E04">
        <w:rPr>
          <w:rFonts w:ascii="Calibri" w:hAnsi="Calibri" w:cs="Calibri"/>
          <w:sz w:val="22"/>
          <w:u w:val="single"/>
        </w:rPr>
        <w:t>Services</w:t>
      </w:r>
    </w:p>
    <w:p w:rsidR="00A778F2" w:rsidRPr="00B12E04" w:rsidRDefault="00A778F2" w:rsidP="00A778F2">
      <w:pPr>
        <w:pStyle w:val="BodyText"/>
        <w:rPr>
          <w:rFonts w:ascii="Calibri" w:hAnsi="Calibri" w:cs="Calibri"/>
          <w:sz w:val="22"/>
          <w:u w:val="single"/>
        </w:rPr>
      </w:pPr>
    </w:p>
    <w:p w:rsidR="00C808C7" w:rsidRPr="00B12E04" w:rsidRDefault="00C34D63" w:rsidP="00364821">
      <w:pPr>
        <w:pStyle w:val="BodyTextIndent"/>
        <w:numPr>
          <w:ilvl w:val="0"/>
          <w:numId w:val="39"/>
        </w:numPr>
        <w:rPr>
          <w:rFonts w:ascii="Calibri" w:hAnsi="Calibri"/>
          <w:i w:val="0"/>
          <w:iCs w:val="0"/>
          <w:sz w:val="22"/>
          <w:u w:val="single"/>
        </w:rPr>
      </w:pPr>
      <w:r w:rsidRPr="00B12E04">
        <w:rPr>
          <w:rFonts w:ascii="Calibri" w:hAnsi="Calibri"/>
          <w:i w:val="0"/>
          <w:iCs w:val="0"/>
          <w:sz w:val="22"/>
          <w:u w:val="single"/>
        </w:rPr>
        <w:t>Website</w:t>
      </w:r>
      <w:r w:rsidR="00C808C7" w:rsidRPr="00B12E04">
        <w:rPr>
          <w:rFonts w:ascii="Calibri" w:hAnsi="Calibri"/>
          <w:i w:val="0"/>
          <w:iCs w:val="0"/>
          <w:sz w:val="22"/>
          <w:u w:val="single"/>
        </w:rPr>
        <w:t xml:space="preserve"> </w:t>
      </w:r>
      <w:r w:rsidR="00F4527F" w:rsidRPr="00B12E04">
        <w:rPr>
          <w:rFonts w:ascii="Calibri" w:hAnsi="Calibri"/>
          <w:i w:val="0"/>
          <w:iCs w:val="0"/>
          <w:sz w:val="22"/>
          <w:u w:val="single"/>
        </w:rPr>
        <w:t xml:space="preserve">- </w:t>
      </w:r>
      <w:r w:rsidR="00C808C7" w:rsidRPr="00B12E04">
        <w:rPr>
          <w:rFonts w:ascii="Calibri" w:hAnsi="Calibri"/>
          <w:i w:val="0"/>
          <w:iCs w:val="0"/>
          <w:sz w:val="22"/>
          <w:u w:val="single"/>
        </w:rPr>
        <w:t xml:space="preserve">Report </w:t>
      </w:r>
      <w:r w:rsidR="00F4527F" w:rsidRPr="00B12E04">
        <w:rPr>
          <w:rFonts w:ascii="Calibri" w:hAnsi="Calibri"/>
          <w:i w:val="0"/>
          <w:iCs w:val="0"/>
          <w:sz w:val="22"/>
          <w:u w:val="single"/>
        </w:rPr>
        <w:t xml:space="preserve">and feedback re business opinions of website </w:t>
      </w:r>
    </w:p>
    <w:p w:rsidR="00F4527F" w:rsidRDefault="00F4527F" w:rsidP="00F4527F">
      <w:pPr>
        <w:pStyle w:val="BodyTextIndent"/>
        <w:ind w:left="0"/>
        <w:rPr>
          <w:rFonts w:ascii="Calibri" w:hAnsi="Calibri"/>
          <w:iCs w:val="0"/>
          <w:sz w:val="22"/>
        </w:rPr>
      </w:pPr>
    </w:p>
    <w:p w:rsidR="006B2DED" w:rsidRPr="00B12E04" w:rsidRDefault="006B2DED" w:rsidP="00F4527F">
      <w:pPr>
        <w:pStyle w:val="BodyTextIndent"/>
        <w:ind w:left="0"/>
        <w:rPr>
          <w:rFonts w:ascii="Calibri" w:hAnsi="Calibri"/>
          <w:i w:val="0"/>
          <w:iCs w:val="0"/>
          <w:sz w:val="22"/>
        </w:rPr>
      </w:pPr>
      <w:r w:rsidRPr="00B12E04">
        <w:rPr>
          <w:rFonts w:ascii="Calibri" w:hAnsi="Calibri"/>
          <w:i w:val="0"/>
          <w:iCs w:val="0"/>
          <w:sz w:val="22"/>
        </w:rPr>
        <w:t xml:space="preserve">SS had circulated a </w:t>
      </w:r>
      <w:proofErr w:type="gramStart"/>
      <w:r w:rsidRPr="00B12E04">
        <w:rPr>
          <w:rFonts w:ascii="Calibri" w:hAnsi="Calibri"/>
          <w:i w:val="0"/>
          <w:iCs w:val="0"/>
          <w:sz w:val="22"/>
        </w:rPr>
        <w:t>report</w:t>
      </w:r>
      <w:r w:rsidR="002A0E04">
        <w:rPr>
          <w:rFonts w:ascii="Calibri" w:hAnsi="Calibri"/>
          <w:i w:val="0"/>
          <w:iCs w:val="0"/>
          <w:sz w:val="22"/>
        </w:rPr>
        <w:t xml:space="preserve">, </w:t>
      </w:r>
      <w:r w:rsidRPr="00B12E04">
        <w:rPr>
          <w:rFonts w:ascii="Calibri" w:hAnsi="Calibri"/>
          <w:i w:val="0"/>
          <w:iCs w:val="0"/>
          <w:sz w:val="22"/>
        </w:rPr>
        <w:t xml:space="preserve"> and</w:t>
      </w:r>
      <w:proofErr w:type="gramEnd"/>
      <w:r w:rsidRPr="00B12E04">
        <w:rPr>
          <w:rFonts w:ascii="Calibri" w:hAnsi="Calibri"/>
          <w:i w:val="0"/>
          <w:iCs w:val="0"/>
          <w:sz w:val="22"/>
        </w:rPr>
        <w:t xml:space="preserve"> a spreadsheet </w:t>
      </w:r>
      <w:r w:rsidR="002A0E04">
        <w:rPr>
          <w:rFonts w:ascii="Calibri" w:hAnsi="Calibri"/>
          <w:i w:val="0"/>
          <w:iCs w:val="0"/>
          <w:sz w:val="22"/>
        </w:rPr>
        <w:t xml:space="preserve">drawn up by PC and MS </w:t>
      </w:r>
      <w:r w:rsidRPr="00B12E04">
        <w:rPr>
          <w:rFonts w:ascii="Calibri" w:hAnsi="Calibri"/>
          <w:i w:val="0"/>
          <w:iCs w:val="0"/>
          <w:sz w:val="22"/>
        </w:rPr>
        <w:t xml:space="preserve">showing those businesses who had been approached about advertising was tabled. </w:t>
      </w:r>
      <w:r w:rsidR="002A0E04">
        <w:rPr>
          <w:rFonts w:ascii="Calibri" w:hAnsi="Calibri"/>
          <w:i w:val="0"/>
          <w:iCs w:val="0"/>
          <w:sz w:val="22"/>
        </w:rPr>
        <w:t xml:space="preserve"> </w:t>
      </w:r>
      <w:r w:rsidR="00B12E04" w:rsidRPr="00B12E04">
        <w:rPr>
          <w:rFonts w:ascii="Calibri" w:hAnsi="Calibri"/>
          <w:i w:val="0"/>
          <w:iCs w:val="0"/>
          <w:sz w:val="22"/>
        </w:rPr>
        <w:t>Alice Cox had persuaded a number of businesses to sign up but i</w:t>
      </w:r>
      <w:r w:rsidRPr="00B12E04">
        <w:rPr>
          <w:rFonts w:ascii="Calibri" w:hAnsi="Calibri"/>
          <w:i w:val="0"/>
          <w:iCs w:val="0"/>
          <w:sz w:val="22"/>
        </w:rPr>
        <w:t xml:space="preserve">t was noted that </w:t>
      </w:r>
      <w:r w:rsidR="00B12E04" w:rsidRPr="00B12E04">
        <w:rPr>
          <w:rFonts w:ascii="Calibri" w:hAnsi="Calibri"/>
          <w:i w:val="0"/>
          <w:iCs w:val="0"/>
          <w:sz w:val="22"/>
        </w:rPr>
        <w:t xml:space="preserve">they </w:t>
      </w:r>
      <w:r w:rsidRPr="00B12E04">
        <w:rPr>
          <w:rFonts w:ascii="Calibri" w:hAnsi="Calibri"/>
          <w:i w:val="0"/>
          <w:iCs w:val="0"/>
          <w:sz w:val="22"/>
        </w:rPr>
        <w:t>had identified a few glitches</w:t>
      </w:r>
      <w:r w:rsidR="002A0E04">
        <w:rPr>
          <w:rFonts w:ascii="Calibri" w:hAnsi="Calibri"/>
          <w:i w:val="0"/>
          <w:iCs w:val="0"/>
          <w:sz w:val="22"/>
        </w:rPr>
        <w:t xml:space="preserve"> and</w:t>
      </w:r>
      <w:r w:rsidRPr="00B12E04">
        <w:rPr>
          <w:rFonts w:ascii="Calibri" w:hAnsi="Calibri"/>
          <w:i w:val="0"/>
          <w:iCs w:val="0"/>
          <w:sz w:val="22"/>
        </w:rPr>
        <w:t xml:space="preserve"> anomalies – SS said that she was aware of most of these and they either had been or were being addressed. </w:t>
      </w:r>
      <w:r w:rsidR="002A0E04">
        <w:rPr>
          <w:rFonts w:ascii="Calibri" w:hAnsi="Calibri"/>
          <w:i w:val="0"/>
          <w:iCs w:val="0"/>
          <w:sz w:val="22"/>
        </w:rPr>
        <w:t xml:space="preserve"> </w:t>
      </w:r>
      <w:r w:rsidRPr="00B12E04">
        <w:rPr>
          <w:rFonts w:ascii="Calibri" w:hAnsi="Calibri"/>
          <w:i w:val="0"/>
          <w:iCs w:val="0"/>
          <w:sz w:val="22"/>
        </w:rPr>
        <w:t>As to the comment that, five years on from its creation, the website looked a little “tired”, SS agreed and outlined the possibilities for a refresh.</w:t>
      </w:r>
      <w:r w:rsidR="002A0E04">
        <w:rPr>
          <w:rFonts w:ascii="Calibri" w:hAnsi="Calibri"/>
          <w:i w:val="0"/>
          <w:iCs w:val="0"/>
          <w:sz w:val="22"/>
        </w:rPr>
        <w:t xml:space="preserve"> </w:t>
      </w:r>
      <w:r w:rsidRPr="00B12E04">
        <w:rPr>
          <w:rFonts w:ascii="Calibri" w:hAnsi="Calibri"/>
          <w:i w:val="0"/>
          <w:iCs w:val="0"/>
          <w:sz w:val="22"/>
        </w:rPr>
        <w:t xml:space="preserve"> These ranged from a complete overhaul (expensive) to a more limited streamlining and brightening. This would be her preferred route and she was in discussion with the hosting company. </w:t>
      </w:r>
      <w:r w:rsidR="002A0E04">
        <w:rPr>
          <w:rFonts w:ascii="Calibri" w:hAnsi="Calibri"/>
          <w:i w:val="0"/>
          <w:iCs w:val="0"/>
          <w:sz w:val="22"/>
        </w:rPr>
        <w:t xml:space="preserve"> </w:t>
      </w:r>
      <w:r w:rsidR="00B12E04" w:rsidRPr="00B12E04">
        <w:rPr>
          <w:rFonts w:ascii="Calibri" w:hAnsi="Calibri"/>
          <w:i w:val="0"/>
          <w:iCs w:val="0"/>
          <w:sz w:val="22"/>
        </w:rPr>
        <w:t xml:space="preserve">Amongst other possible changes, the business advertising could be made more prominent. </w:t>
      </w:r>
      <w:r w:rsidR="002A0E04">
        <w:rPr>
          <w:rFonts w:ascii="Calibri" w:hAnsi="Calibri"/>
          <w:i w:val="0"/>
          <w:iCs w:val="0"/>
          <w:sz w:val="22"/>
        </w:rPr>
        <w:t xml:space="preserve"> </w:t>
      </w:r>
      <w:r w:rsidR="00B12E04" w:rsidRPr="00B12E04">
        <w:rPr>
          <w:rFonts w:ascii="Calibri" w:hAnsi="Calibri"/>
          <w:i w:val="0"/>
          <w:iCs w:val="0"/>
          <w:sz w:val="22"/>
        </w:rPr>
        <w:t xml:space="preserve">Councillors agree with these suggestions; </w:t>
      </w:r>
      <w:r w:rsidRPr="00B12E04">
        <w:rPr>
          <w:rFonts w:ascii="Calibri" w:hAnsi="Calibri"/>
          <w:i w:val="0"/>
          <w:iCs w:val="0"/>
          <w:sz w:val="22"/>
        </w:rPr>
        <w:t>they also suggested that the village should have a Facebook page to capture those (mainly younger) parishioners</w:t>
      </w:r>
      <w:r w:rsidR="00B12E04" w:rsidRPr="00B12E04">
        <w:rPr>
          <w:rFonts w:ascii="Calibri" w:hAnsi="Calibri"/>
          <w:i w:val="0"/>
          <w:iCs w:val="0"/>
          <w:sz w:val="22"/>
        </w:rPr>
        <w:t>,</w:t>
      </w:r>
      <w:r w:rsidRPr="00B12E04">
        <w:rPr>
          <w:rFonts w:ascii="Calibri" w:hAnsi="Calibri"/>
          <w:i w:val="0"/>
          <w:iCs w:val="0"/>
          <w:sz w:val="22"/>
        </w:rPr>
        <w:t xml:space="preserve"> by whom this medium would be preferred. </w:t>
      </w:r>
      <w:r w:rsidR="002A0E04">
        <w:rPr>
          <w:rFonts w:ascii="Calibri" w:hAnsi="Calibri"/>
          <w:i w:val="0"/>
          <w:iCs w:val="0"/>
          <w:sz w:val="22"/>
        </w:rPr>
        <w:t xml:space="preserve"> </w:t>
      </w:r>
      <w:r w:rsidRPr="00B12E04">
        <w:rPr>
          <w:rFonts w:ascii="Calibri" w:hAnsi="Calibri"/>
          <w:i w:val="0"/>
          <w:iCs w:val="0"/>
          <w:sz w:val="22"/>
        </w:rPr>
        <w:t xml:space="preserve">The two could easily be linked. </w:t>
      </w:r>
      <w:r w:rsidR="002A0E04">
        <w:rPr>
          <w:rFonts w:ascii="Calibri" w:hAnsi="Calibri"/>
          <w:i w:val="0"/>
          <w:iCs w:val="0"/>
          <w:sz w:val="22"/>
        </w:rPr>
        <w:t xml:space="preserve"> </w:t>
      </w:r>
      <w:r w:rsidRPr="00B12E04">
        <w:rPr>
          <w:rFonts w:ascii="Calibri" w:hAnsi="Calibri"/>
          <w:i w:val="0"/>
          <w:iCs w:val="0"/>
          <w:sz w:val="22"/>
        </w:rPr>
        <w:t xml:space="preserve">It was suggested that SS should discuss this with Kate Gillam, who had already set up a village events page on Facebook.  </w:t>
      </w:r>
    </w:p>
    <w:p w:rsidR="006B2DED" w:rsidRPr="00B12E04" w:rsidRDefault="006B2DED" w:rsidP="00F4527F">
      <w:pPr>
        <w:pStyle w:val="BodyTextIndent"/>
        <w:ind w:left="0"/>
        <w:rPr>
          <w:rFonts w:ascii="Calibri" w:hAnsi="Calibri"/>
          <w:i w:val="0"/>
          <w:iCs w:val="0"/>
          <w:sz w:val="22"/>
        </w:rPr>
      </w:pPr>
    </w:p>
    <w:p w:rsidR="00B12E04" w:rsidRDefault="006B2DED" w:rsidP="00F4527F">
      <w:pPr>
        <w:pStyle w:val="BodyTextIndent"/>
        <w:ind w:left="0"/>
        <w:rPr>
          <w:rFonts w:ascii="Calibri" w:hAnsi="Calibri"/>
          <w:i w:val="0"/>
          <w:iCs w:val="0"/>
          <w:sz w:val="22"/>
        </w:rPr>
      </w:pPr>
      <w:r w:rsidRPr="00B12E04">
        <w:rPr>
          <w:rFonts w:ascii="Calibri" w:hAnsi="Calibri"/>
          <w:i w:val="0"/>
          <w:iCs w:val="0"/>
          <w:sz w:val="22"/>
        </w:rPr>
        <w:t>S</w:t>
      </w:r>
      <w:r w:rsidR="00B12E04" w:rsidRPr="00B12E04">
        <w:rPr>
          <w:rFonts w:ascii="Calibri" w:hAnsi="Calibri"/>
          <w:i w:val="0"/>
          <w:iCs w:val="0"/>
          <w:sz w:val="22"/>
        </w:rPr>
        <w:t>S</w:t>
      </w:r>
      <w:r w:rsidRPr="00B12E04">
        <w:rPr>
          <w:rFonts w:ascii="Calibri" w:hAnsi="Calibri"/>
          <w:i w:val="0"/>
          <w:iCs w:val="0"/>
          <w:sz w:val="22"/>
        </w:rPr>
        <w:t xml:space="preserve"> was thanked for attending and for </w:t>
      </w:r>
      <w:r w:rsidR="002A0E04">
        <w:rPr>
          <w:rFonts w:ascii="Calibri" w:hAnsi="Calibri"/>
          <w:i w:val="0"/>
          <w:iCs w:val="0"/>
          <w:sz w:val="22"/>
        </w:rPr>
        <w:t xml:space="preserve">all </w:t>
      </w:r>
      <w:r w:rsidRPr="00B12E04">
        <w:rPr>
          <w:rFonts w:ascii="Calibri" w:hAnsi="Calibri"/>
          <w:i w:val="0"/>
          <w:iCs w:val="0"/>
          <w:sz w:val="22"/>
        </w:rPr>
        <w:t xml:space="preserve">her work in </w:t>
      </w:r>
      <w:r w:rsidR="002A0E04">
        <w:rPr>
          <w:rFonts w:ascii="Calibri" w:hAnsi="Calibri"/>
          <w:i w:val="0"/>
          <w:iCs w:val="0"/>
          <w:sz w:val="22"/>
        </w:rPr>
        <w:t xml:space="preserve">managing </w:t>
      </w:r>
      <w:r w:rsidRPr="00B12E04">
        <w:rPr>
          <w:rFonts w:ascii="Calibri" w:hAnsi="Calibri"/>
          <w:i w:val="0"/>
          <w:iCs w:val="0"/>
          <w:sz w:val="22"/>
        </w:rPr>
        <w:t>the website</w:t>
      </w:r>
      <w:r w:rsidR="002A0E04">
        <w:rPr>
          <w:rFonts w:ascii="Calibri" w:hAnsi="Calibri"/>
          <w:i w:val="0"/>
          <w:iCs w:val="0"/>
          <w:sz w:val="22"/>
        </w:rPr>
        <w:t>.</w:t>
      </w:r>
      <w:r w:rsidRPr="00B12E04">
        <w:rPr>
          <w:rFonts w:ascii="Calibri" w:hAnsi="Calibri"/>
          <w:i w:val="0"/>
          <w:iCs w:val="0"/>
          <w:sz w:val="22"/>
        </w:rPr>
        <w:t xml:space="preserve">    </w:t>
      </w:r>
    </w:p>
    <w:p w:rsidR="00B12E04" w:rsidRDefault="00B12E04" w:rsidP="00F4527F">
      <w:pPr>
        <w:pStyle w:val="BodyTextIndent"/>
        <w:ind w:left="0"/>
        <w:rPr>
          <w:rFonts w:ascii="Calibri" w:hAnsi="Calibri"/>
          <w:i w:val="0"/>
          <w:iCs w:val="0"/>
          <w:sz w:val="22"/>
        </w:rPr>
      </w:pPr>
    </w:p>
    <w:p w:rsidR="00B12E04" w:rsidRPr="00B12E04" w:rsidRDefault="00B12E04" w:rsidP="00F4527F">
      <w:pPr>
        <w:pStyle w:val="BodyTextIndent"/>
        <w:ind w:left="0"/>
        <w:rPr>
          <w:rFonts w:ascii="Calibri" w:hAnsi="Calibri"/>
          <w:i w:val="0"/>
          <w:iCs w:val="0"/>
          <w:sz w:val="22"/>
        </w:rPr>
      </w:pPr>
      <w:r>
        <w:rPr>
          <w:rFonts w:ascii="Calibri" w:hAnsi="Calibri"/>
          <w:i w:val="0"/>
          <w:iCs w:val="0"/>
          <w:sz w:val="22"/>
        </w:rPr>
        <w:t>Action: SS</w:t>
      </w:r>
      <w:r w:rsidR="004D0EBD">
        <w:rPr>
          <w:rFonts w:ascii="Calibri" w:hAnsi="Calibri"/>
          <w:i w:val="0"/>
          <w:iCs w:val="0"/>
          <w:sz w:val="22"/>
        </w:rPr>
        <w:t xml:space="preserve"> regarding Facebook</w:t>
      </w:r>
    </w:p>
    <w:p w:rsidR="00B12E04" w:rsidRPr="00B12E04" w:rsidRDefault="00B12E04" w:rsidP="00F4527F">
      <w:pPr>
        <w:pStyle w:val="BodyTextIndent"/>
        <w:ind w:left="0"/>
        <w:rPr>
          <w:rFonts w:ascii="Calibri" w:hAnsi="Calibri"/>
          <w:i w:val="0"/>
          <w:iCs w:val="0"/>
          <w:sz w:val="22"/>
        </w:rPr>
      </w:pPr>
    </w:p>
    <w:p w:rsidR="00B12E04" w:rsidRPr="00AA7943" w:rsidRDefault="00CC206C" w:rsidP="00364821">
      <w:pPr>
        <w:pStyle w:val="BodyTextIndent"/>
        <w:numPr>
          <w:ilvl w:val="0"/>
          <w:numId w:val="39"/>
        </w:numPr>
        <w:rPr>
          <w:rFonts w:ascii="Calibri" w:hAnsi="Calibri" w:cs="Calibri"/>
          <w:sz w:val="22"/>
          <w:u w:val="single"/>
        </w:rPr>
      </w:pPr>
      <w:r w:rsidRPr="00AA7943">
        <w:rPr>
          <w:rFonts w:ascii="Calibri" w:hAnsi="Calibri"/>
          <w:i w:val="0"/>
          <w:sz w:val="22"/>
          <w:u w:val="single"/>
        </w:rPr>
        <w:t>Community Resilience</w:t>
      </w:r>
      <w:r w:rsidR="00F4527F" w:rsidRPr="00AA7943">
        <w:rPr>
          <w:rFonts w:ascii="Calibri" w:hAnsi="Calibri"/>
          <w:i w:val="0"/>
          <w:sz w:val="22"/>
          <w:u w:val="single"/>
        </w:rPr>
        <w:t xml:space="preserve"> </w:t>
      </w:r>
      <w:r w:rsidR="00F21DB4" w:rsidRPr="00AA7943">
        <w:rPr>
          <w:rFonts w:ascii="Calibri" w:hAnsi="Calibri"/>
          <w:i w:val="0"/>
          <w:sz w:val="22"/>
          <w:u w:val="single"/>
        </w:rPr>
        <w:t xml:space="preserve">– Community Emergency Plan </w:t>
      </w:r>
    </w:p>
    <w:p w:rsidR="00B12E04" w:rsidRDefault="00B12E04" w:rsidP="00B12E04">
      <w:pPr>
        <w:pStyle w:val="BodyTextIndent"/>
        <w:ind w:left="0"/>
        <w:rPr>
          <w:rFonts w:ascii="Calibri" w:hAnsi="Calibri"/>
          <w:i w:val="0"/>
          <w:sz w:val="22"/>
        </w:rPr>
      </w:pPr>
    </w:p>
    <w:p w:rsidR="00B12E04" w:rsidRDefault="00B12E04" w:rsidP="00B12E04">
      <w:pPr>
        <w:pStyle w:val="BodyTextIndent"/>
        <w:ind w:left="0"/>
        <w:rPr>
          <w:rFonts w:ascii="Calibri" w:hAnsi="Calibri"/>
          <w:i w:val="0"/>
          <w:sz w:val="22"/>
        </w:rPr>
      </w:pPr>
      <w:r>
        <w:rPr>
          <w:rFonts w:ascii="Calibri" w:hAnsi="Calibri"/>
          <w:i w:val="0"/>
          <w:sz w:val="22"/>
        </w:rPr>
        <w:t xml:space="preserve">The Clerk </w:t>
      </w:r>
      <w:r w:rsidR="00F21DB4">
        <w:rPr>
          <w:rFonts w:ascii="Calibri" w:hAnsi="Calibri"/>
          <w:i w:val="0"/>
          <w:sz w:val="22"/>
        </w:rPr>
        <w:t>inform</w:t>
      </w:r>
      <w:r>
        <w:rPr>
          <w:rFonts w:ascii="Calibri" w:hAnsi="Calibri"/>
          <w:i w:val="0"/>
          <w:sz w:val="22"/>
        </w:rPr>
        <w:t>ed councillors that the information leaflet</w:t>
      </w:r>
      <w:r w:rsidR="00F21DB4">
        <w:rPr>
          <w:rFonts w:ascii="Calibri" w:hAnsi="Calibri"/>
          <w:i w:val="0"/>
          <w:sz w:val="22"/>
        </w:rPr>
        <w:t xml:space="preserve"> for parishioners</w:t>
      </w:r>
      <w:r w:rsidR="00404856">
        <w:rPr>
          <w:rFonts w:ascii="Calibri" w:hAnsi="Calibri"/>
          <w:i w:val="0"/>
          <w:sz w:val="22"/>
        </w:rPr>
        <w:t xml:space="preserve"> </w:t>
      </w:r>
      <w:r>
        <w:rPr>
          <w:rFonts w:ascii="Calibri" w:hAnsi="Calibri"/>
          <w:i w:val="0"/>
          <w:sz w:val="22"/>
        </w:rPr>
        <w:t xml:space="preserve">would </w:t>
      </w:r>
      <w:r w:rsidR="00F4527F">
        <w:rPr>
          <w:rFonts w:ascii="Calibri" w:hAnsi="Calibri"/>
          <w:i w:val="0"/>
          <w:sz w:val="22"/>
        </w:rPr>
        <w:t xml:space="preserve">be circulated with </w:t>
      </w:r>
      <w:r>
        <w:rPr>
          <w:rFonts w:ascii="Calibri" w:hAnsi="Calibri"/>
          <w:i w:val="0"/>
          <w:sz w:val="22"/>
        </w:rPr>
        <w:t xml:space="preserve">the </w:t>
      </w:r>
      <w:r w:rsidR="00F4527F">
        <w:rPr>
          <w:rFonts w:ascii="Calibri" w:hAnsi="Calibri"/>
          <w:i w:val="0"/>
          <w:sz w:val="22"/>
        </w:rPr>
        <w:t xml:space="preserve">next </w:t>
      </w:r>
      <w:r>
        <w:rPr>
          <w:rFonts w:ascii="Calibri" w:hAnsi="Calibri"/>
          <w:i w:val="0"/>
          <w:sz w:val="22"/>
        </w:rPr>
        <w:t xml:space="preserve">village </w:t>
      </w:r>
      <w:r w:rsidR="00F4527F">
        <w:rPr>
          <w:rFonts w:ascii="Calibri" w:hAnsi="Calibri"/>
          <w:i w:val="0"/>
          <w:sz w:val="22"/>
        </w:rPr>
        <w:t>magazine</w:t>
      </w:r>
      <w:r>
        <w:rPr>
          <w:rFonts w:ascii="Calibri" w:hAnsi="Calibri"/>
          <w:i w:val="0"/>
          <w:sz w:val="22"/>
        </w:rPr>
        <w:t xml:space="preserve">. </w:t>
      </w:r>
    </w:p>
    <w:p w:rsidR="00B12E04" w:rsidRDefault="00B12E04" w:rsidP="00B12E04">
      <w:pPr>
        <w:pStyle w:val="BodyTextIndent"/>
        <w:ind w:left="0"/>
        <w:rPr>
          <w:rFonts w:ascii="Calibri" w:hAnsi="Calibri"/>
          <w:i w:val="0"/>
          <w:sz w:val="22"/>
        </w:rPr>
      </w:pPr>
    </w:p>
    <w:p w:rsidR="00BE415D" w:rsidRDefault="00B12E04" w:rsidP="00B12E04">
      <w:pPr>
        <w:pStyle w:val="BodyTextIndent"/>
        <w:ind w:left="0"/>
        <w:rPr>
          <w:rFonts w:ascii="Calibri" w:hAnsi="Calibri"/>
          <w:i w:val="0"/>
          <w:sz w:val="22"/>
        </w:rPr>
      </w:pPr>
      <w:r>
        <w:rPr>
          <w:rFonts w:ascii="Calibri" w:hAnsi="Calibri"/>
          <w:i w:val="0"/>
          <w:sz w:val="22"/>
        </w:rPr>
        <w:t xml:space="preserve">Action: </w:t>
      </w:r>
      <w:r w:rsidR="00F4527F">
        <w:rPr>
          <w:rFonts w:ascii="Calibri" w:hAnsi="Calibri"/>
          <w:i w:val="0"/>
          <w:sz w:val="22"/>
        </w:rPr>
        <w:t>Clerk</w:t>
      </w:r>
    </w:p>
    <w:p w:rsidR="00B12E04" w:rsidRDefault="00B12E04" w:rsidP="00B12E04">
      <w:pPr>
        <w:pStyle w:val="BodyTextIndent"/>
        <w:ind w:left="0"/>
        <w:rPr>
          <w:rFonts w:ascii="Calibri" w:hAnsi="Calibri"/>
          <w:i w:val="0"/>
          <w:sz w:val="22"/>
        </w:rPr>
      </w:pPr>
    </w:p>
    <w:p w:rsidR="00B12E04" w:rsidRPr="00B12E04" w:rsidRDefault="00B12E04" w:rsidP="00B12E04">
      <w:pPr>
        <w:pStyle w:val="BodyTextIndent"/>
        <w:ind w:left="0"/>
        <w:rPr>
          <w:rFonts w:ascii="Calibri" w:hAnsi="Calibri" w:cs="Calibri"/>
          <w:sz w:val="22"/>
        </w:rPr>
      </w:pPr>
      <w:r w:rsidRPr="00B12E04">
        <w:rPr>
          <w:rFonts w:ascii="Calibri" w:hAnsi="Calibri"/>
          <w:sz w:val="22"/>
        </w:rPr>
        <w:t>SS left the meeting</w:t>
      </w:r>
    </w:p>
    <w:p w:rsidR="00F4527F" w:rsidRPr="00BE415D" w:rsidRDefault="00F4527F" w:rsidP="00F4527F">
      <w:pPr>
        <w:pStyle w:val="BodyTextIndent"/>
        <w:ind w:left="426"/>
        <w:rPr>
          <w:rFonts w:ascii="Calibri" w:hAnsi="Calibri" w:cs="Calibri"/>
          <w:sz w:val="22"/>
        </w:rPr>
      </w:pPr>
    </w:p>
    <w:p w:rsidR="00794D59" w:rsidRPr="00AA7943" w:rsidRDefault="00C34D63" w:rsidP="00FE3BE4">
      <w:pPr>
        <w:pStyle w:val="BodyText"/>
        <w:numPr>
          <w:ilvl w:val="0"/>
          <w:numId w:val="2"/>
        </w:numPr>
        <w:rPr>
          <w:rFonts w:ascii="Calibri" w:hAnsi="Calibri" w:cs="Calibri"/>
          <w:sz w:val="22"/>
          <w:u w:val="single"/>
        </w:rPr>
      </w:pPr>
      <w:r w:rsidRPr="00AA7943">
        <w:rPr>
          <w:rFonts w:ascii="Calibri" w:hAnsi="Calibri" w:cs="Calibri"/>
          <w:sz w:val="22"/>
          <w:u w:val="single"/>
        </w:rPr>
        <w:t>Finance</w:t>
      </w:r>
      <w:r w:rsidR="00732C36" w:rsidRPr="00AA7943">
        <w:rPr>
          <w:rFonts w:ascii="Calibri" w:hAnsi="Calibri" w:cs="Calibri"/>
          <w:sz w:val="22"/>
          <w:u w:val="single"/>
        </w:rPr>
        <w:t xml:space="preserve"> &amp; Administration</w:t>
      </w:r>
      <w:r w:rsidR="00D66282" w:rsidRPr="00AA7943">
        <w:rPr>
          <w:rFonts w:ascii="Calibri" w:hAnsi="Calibri" w:cs="Calibri"/>
          <w:sz w:val="22"/>
          <w:u w:val="single"/>
        </w:rPr>
        <w:t xml:space="preserve"> </w:t>
      </w:r>
    </w:p>
    <w:p w:rsidR="00794D59" w:rsidRPr="00AA7943" w:rsidRDefault="00794D59">
      <w:pPr>
        <w:jc w:val="both"/>
        <w:rPr>
          <w:rFonts w:ascii="Calibri" w:hAnsi="Calibri" w:cs="Calibri"/>
          <w:sz w:val="22"/>
          <w:u w:val="single"/>
        </w:rPr>
      </w:pPr>
    </w:p>
    <w:p w:rsidR="00B12E04" w:rsidRPr="00AA7943" w:rsidRDefault="00595888" w:rsidP="00364821">
      <w:pPr>
        <w:numPr>
          <w:ilvl w:val="0"/>
          <w:numId w:val="40"/>
        </w:numPr>
        <w:jc w:val="both"/>
        <w:rPr>
          <w:rFonts w:ascii="Calibri" w:hAnsi="Calibri" w:cs="Calibri"/>
          <w:sz w:val="22"/>
          <w:u w:val="single"/>
        </w:rPr>
      </w:pPr>
      <w:r w:rsidRPr="00AA7943">
        <w:rPr>
          <w:rFonts w:ascii="Calibri" w:hAnsi="Calibri" w:cs="Calibri"/>
          <w:sz w:val="22"/>
          <w:u w:val="single"/>
        </w:rPr>
        <w:t>Financial report and payments for approval</w:t>
      </w:r>
      <w:r w:rsidR="00515771" w:rsidRPr="00AA7943">
        <w:rPr>
          <w:rFonts w:ascii="Calibri" w:hAnsi="Calibri" w:cs="Calibri"/>
          <w:sz w:val="22"/>
          <w:u w:val="single"/>
        </w:rPr>
        <w:t xml:space="preserve"> </w:t>
      </w:r>
    </w:p>
    <w:p w:rsidR="00B12E04" w:rsidRDefault="00B12E04" w:rsidP="00B12E04">
      <w:pPr>
        <w:jc w:val="both"/>
        <w:rPr>
          <w:rFonts w:ascii="Calibri" w:hAnsi="Calibri" w:cs="Calibri"/>
          <w:sz w:val="22"/>
        </w:rPr>
      </w:pPr>
    </w:p>
    <w:p w:rsidR="00AA7943" w:rsidRPr="00AA7943" w:rsidRDefault="00B245EF" w:rsidP="00B245EF">
      <w:pPr>
        <w:pStyle w:val="Subtitle"/>
        <w:jc w:val="both"/>
        <w:rPr>
          <w:rFonts w:ascii="Calibri" w:hAnsi="Calibri"/>
          <w:bCs/>
          <w:sz w:val="22"/>
          <w:szCs w:val="22"/>
          <w:u w:val="none"/>
        </w:rPr>
      </w:pPr>
      <w:r w:rsidRPr="00AA7943">
        <w:rPr>
          <w:rFonts w:ascii="Calibri" w:hAnsi="Calibri"/>
          <w:bCs/>
          <w:sz w:val="22"/>
          <w:szCs w:val="22"/>
          <w:u w:val="none"/>
        </w:rPr>
        <w:t xml:space="preserve">The </w:t>
      </w:r>
      <w:r w:rsidR="00AA7943" w:rsidRPr="00AA7943">
        <w:rPr>
          <w:rFonts w:ascii="Calibri" w:hAnsi="Calibri"/>
          <w:bCs/>
          <w:sz w:val="22"/>
          <w:szCs w:val="22"/>
          <w:u w:val="none"/>
        </w:rPr>
        <w:t>C</w:t>
      </w:r>
      <w:r w:rsidRPr="00AA7943">
        <w:rPr>
          <w:rFonts w:ascii="Calibri" w:hAnsi="Calibri"/>
          <w:bCs/>
          <w:sz w:val="22"/>
          <w:szCs w:val="22"/>
          <w:u w:val="none"/>
        </w:rPr>
        <w:t>lerk reported that the balance on the current account and per cash book stood at</w:t>
      </w:r>
      <w:r w:rsidRPr="00AA7943">
        <w:rPr>
          <w:rFonts w:ascii="Calibri" w:hAnsi="Calibri"/>
          <w:b/>
          <w:bCs/>
          <w:sz w:val="22"/>
          <w:szCs w:val="22"/>
          <w:u w:val="none"/>
        </w:rPr>
        <w:t xml:space="preserve"> </w:t>
      </w:r>
      <w:r w:rsidRPr="00AA7943">
        <w:rPr>
          <w:rFonts w:ascii="Calibri" w:hAnsi="Calibri"/>
          <w:sz w:val="22"/>
          <w:szCs w:val="22"/>
          <w:u w:val="none"/>
        </w:rPr>
        <w:t xml:space="preserve">£10,115.08. </w:t>
      </w:r>
      <w:r w:rsidR="002A0E04">
        <w:rPr>
          <w:rFonts w:ascii="Calibri" w:hAnsi="Calibri"/>
          <w:sz w:val="22"/>
          <w:szCs w:val="22"/>
          <w:u w:val="none"/>
        </w:rPr>
        <w:t xml:space="preserve"> </w:t>
      </w:r>
      <w:r w:rsidRPr="00AA7943">
        <w:rPr>
          <w:rFonts w:ascii="Calibri" w:hAnsi="Calibri"/>
          <w:bCs/>
          <w:sz w:val="22"/>
          <w:szCs w:val="22"/>
          <w:u w:val="none"/>
        </w:rPr>
        <w:t xml:space="preserve">The Council had been awarded a Transparency </w:t>
      </w:r>
      <w:r w:rsidR="002A0E04">
        <w:rPr>
          <w:rFonts w:ascii="Calibri" w:hAnsi="Calibri"/>
          <w:bCs/>
          <w:sz w:val="22"/>
          <w:szCs w:val="22"/>
          <w:u w:val="none"/>
        </w:rPr>
        <w:t xml:space="preserve">Grant </w:t>
      </w:r>
      <w:r w:rsidRPr="00AA7943">
        <w:rPr>
          <w:rFonts w:ascii="Calibri" w:hAnsi="Calibri"/>
          <w:bCs/>
          <w:sz w:val="22"/>
          <w:szCs w:val="22"/>
          <w:u w:val="none"/>
        </w:rPr>
        <w:t xml:space="preserve">of £925, which had now been received. </w:t>
      </w:r>
      <w:r w:rsidR="002A0E04">
        <w:rPr>
          <w:rFonts w:ascii="Calibri" w:hAnsi="Calibri"/>
          <w:bCs/>
          <w:sz w:val="22"/>
          <w:szCs w:val="22"/>
          <w:u w:val="none"/>
        </w:rPr>
        <w:t xml:space="preserve"> </w:t>
      </w:r>
      <w:r w:rsidRPr="00AA7943">
        <w:rPr>
          <w:rFonts w:ascii="Calibri" w:hAnsi="Calibri"/>
          <w:bCs/>
          <w:sz w:val="22"/>
          <w:szCs w:val="22"/>
          <w:u w:val="none"/>
        </w:rPr>
        <w:t xml:space="preserve">A spreadsheet </w:t>
      </w:r>
      <w:r w:rsidR="00AA7943" w:rsidRPr="00AA7943">
        <w:rPr>
          <w:rFonts w:ascii="Calibri" w:hAnsi="Calibri"/>
          <w:bCs/>
          <w:sz w:val="22"/>
          <w:szCs w:val="22"/>
          <w:u w:val="none"/>
        </w:rPr>
        <w:t xml:space="preserve">(to be filed with these minutes) </w:t>
      </w:r>
      <w:r w:rsidRPr="00AA7943">
        <w:rPr>
          <w:rFonts w:ascii="Calibri" w:hAnsi="Calibri"/>
          <w:bCs/>
          <w:sz w:val="22"/>
          <w:szCs w:val="22"/>
          <w:u w:val="none"/>
        </w:rPr>
        <w:t>had been circulated, advising councillors of cheques issued since the last meeting</w:t>
      </w:r>
      <w:r w:rsidRPr="00AA7943">
        <w:rPr>
          <w:rFonts w:ascii="Calibri" w:hAnsi="Calibri"/>
          <w:sz w:val="22"/>
          <w:szCs w:val="22"/>
          <w:u w:val="none"/>
        </w:rPr>
        <w:t xml:space="preserve"> and p</w:t>
      </w:r>
      <w:r w:rsidRPr="00AA7943">
        <w:rPr>
          <w:rFonts w:ascii="Calibri" w:hAnsi="Calibri"/>
          <w:bCs/>
          <w:sz w:val="22"/>
          <w:szCs w:val="22"/>
          <w:u w:val="none"/>
        </w:rPr>
        <w:t>ayments now due.</w:t>
      </w:r>
      <w:r w:rsidR="002A0E04">
        <w:rPr>
          <w:rFonts w:ascii="Calibri" w:hAnsi="Calibri"/>
          <w:bCs/>
          <w:sz w:val="22"/>
          <w:szCs w:val="22"/>
          <w:u w:val="none"/>
        </w:rPr>
        <w:t xml:space="preserve"> </w:t>
      </w:r>
      <w:r w:rsidR="00AA7943" w:rsidRPr="00AA7943">
        <w:rPr>
          <w:rFonts w:ascii="Calibri" w:hAnsi="Calibri"/>
          <w:bCs/>
          <w:sz w:val="22"/>
          <w:szCs w:val="22"/>
          <w:u w:val="none"/>
        </w:rPr>
        <w:t xml:space="preserve"> It was proposed (PH, seconded FM) and unanimously agreed that the payments due were approved and should be made. </w:t>
      </w:r>
      <w:r w:rsidRPr="00AA7943">
        <w:rPr>
          <w:rFonts w:ascii="Calibri" w:hAnsi="Calibri"/>
          <w:bCs/>
          <w:sz w:val="22"/>
          <w:szCs w:val="22"/>
          <w:u w:val="none"/>
        </w:rPr>
        <w:t xml:space="preserve"> </w:t>
      </w:r>
    </w:p>
    <w:p w:rsidR="00AA7943" w:rsidRPr="00AA7943" w:rsidRDefault="00AA7943" w:rsidP="00B245EF">
      <w:pPr>
        <w:pStyle w:val="Subtitle"/>
        <w:jc w:val="both"/>
        <w:rPr>
          <w:rFonts w:ascii="Calibri" w:hAnsi="Calibri"/>
          <w:bCs/>
          <w:sz w:val="22"/>
          <w:szCs w:val="22"/>
          <w:u w:val="none"/>
        </w:rPr>
      </w:pPr>
    </w:p>
    <w:p w:rsidR="00B245EF" w:rsidRPr="00AA7943" w:rsidRDefault="00AA7943" w:rsidP="00B245EF">
      <w:pPr>
        <w:pStyle w:val="Subtitle"/>
        <w:jc w:val="both"/>
        <w:rPr>
          <w:rFonts w:ascii="Calibri" w:hAnsi="Calibri"/>
          <w:sz w:val="22"/>
          <w:szCs w:val="22"/>
          <w:u w:val="none"/>
        </w:rPr>
      </w:pPr>
      <w:r w:rsidRPr="00AA7943">
        <w:rPr>
          <w:rFonts w:ascii="Calibri" w:hAnsi="Calibri"/>
          <w:bCs/>
          <w:sz w:val="22"/>
          <w:szCs w:val="22"/>
          <w:u w:val="none"/>
        </w:rPr>
        <w:t>The Clerk further advised that the b</w:t>
      </w:r>
      <w:r w:rsidR="00B245EF" w:rsidRPr="00AA7943">
        <w:rPr>
          <w:rFonts w:ascii="Calibri" w:hAnsi="Calibri"/>
          <w:bCs/>
          <w:sz w:val="22"/>
          <w:szCs w:val="22"/>
          <w:u w:val="none"/>
        </w:rPr>
        <w:t xml:space="preserve">alance on </w:t>
      </w:r>
      <w:r w:rsidR="002A0E04">
        <w:rPr>
          <w:rFonts w:ascii="Calibri" w:hAnsi="Calibri"/>
          <w:bCs/>
          <w:sz w:val="22"/>
          <w:szCs w:val="22"/>
          <w:u w:val="none"/>
        </w:rPr>
        <w:t xml:space="preserve">the </w:t>
      </w:r>
      <w:r w:rsidR="00B245EF" w:rsidRPr="00AA7943">
        <w:rPr>
          <w:rFonts w:ascii="Calibri" w:hAnsi="Calibri"/>
          <w:bCs/>
          <w:sz w:val="22"/>
          <w:szCs w:val="22"/>
          <w:u w:val="none"/>
        </w:rPr>
        <w:t>Business Reserve Account</w:t>
      </w:r>
      <w:r w:rsidRPr="00AA7943">
        <w:rPr>
          <w:rFonts w:ascii="Calibri" w:hAnsi="Calibri"/>
          <w:sz w:val="22"/>
          <w:szCs w:val="22"/>
          <w:u w:val="none"/>
        </w:rPr>
        <w:t xml:space="preserve"> stood at</w:t>
      </w:r>
      <w:r w:rsidR="00B245EF" w:rsidRPr="00AA7943">
        <w:rPr>
          <w:rFonts w:ascii="Calibri" w:hAnsi="Calibri"/>
          <w:sz w:val="22"/>
          <w:szCs w:val="22"/>
          <w:u w:val="none"/>
        </w:rPr>
        <w:t xml:space="preserve"> £5629.07</w:t>
      </w:r>
      <w:r w:rsidR="002A0E04">
        <w:rPr>
          <w:rFonts w:ascii="Calibri" w:hAnsi="Calibri"/>
          <w:sz w:val="22"/>
          <w:szCs w:val="22"/>
          <w:u w:val="none"/>
        </w:rPr>
        <w:t>.</w:t>
      </w:r>
    </w:p>
    <w:p w:rsidR="00B245EF" w:rsidRDefault="00B245EF" w:rsidP="00B245EF">
      <w:pPr>
        <w:pStyle w:val="Subtitle"/>
        <w:jc w:val="both"/>
        <w:rPr>
          <w:rFonts w:ascii="Calibri" w:hAnsi="Calibri"/>
          <w:sz w:val="22"/>
          <w:szCs w:val="22"/>
          <w:u w:val="none"/>
        </w:rPr>
      </w:pPr>
    </w:p>
    <w:p w:rsidR="006E21AA" w:rsidRDefault="006E21AA" w:rsidP="00B245EF">
      <w:pPr>
        <w:pStyle w:val="Subtitle"/>
        <w:jc w:val="both"/>
        <w:rPr>
          <w:rFonts w:ascii="Calibri" w:hAnsi="Calibri"/>
          <w:sz w:val="22"/>
          <w:szCs w:val="22"/>
          <w:u w:val="none"/>
        </w:rPr>
      </w:pPr>
    </w:p>
    <w:p w:rsidR="004D0EBD" w:rsidRDefault="004D0EBD" w:rsidP="00B245EF">
      <w:pPr>
        <w:pStyle w:val="Subtitle"/>
        <w:jc w:val="both"/>
        <w:rPr>
          <w:rFonts w:ascii="Calibri" w:hAnsi="Calibri"/>
          <w:sz w:val="22"/>
          <w:szCs w:val="22"/>
          <w:u w:val="none"/>
        </w:rPr>
      </w:pPr>
    </w:p>
    <w:p w:rsidR="006E21AA" w:rsidRDefault="006E21AA" w:rsidP="00B245EF">
      <w:pPr>
        <w:pStyle w:val="Subtitle"/>
        <w:jc w:val="both"/>
        <w:rPr>
          <w:rFonts w:ascii="Calibri" w:hAnsi="Calibri"/>
          <w:sz w:val="22"/>
          <w:szCs w:val="22"/>
          <w:u w:val="none"/>
        </w:rPr>
      </w:pPr>
    </w:p>
    <w:p w:rsidR="006E21AA" w:rsidRPr="00AA7943" w:rsidRDefault="006E21AA" w:rsidP="00B245EF">
      <w:pPr>
        <w:pStyle w:val="Subtitle"/>
        <w:jc w:val="both"/>
        <w:rPr>
          <w:rFonts w:ascii="Calibri" w:hAnsi="Calibri"/>
          <w:sz w:val="22"/>
          <w:szCs w:val="22"/>
          <w:u w:val="none"/>
        </w:rPr>
      </w:pPr>
    </w:p>
    <w:p w:rsidR="00BE415D" w:rsidRPr="00AA7943" w:rsidRDefault="00BE415D" w:rsidP="00364821">
      <w:pPr>
        <w:numPr>
          <w:ilvl w:val="0"/>
          <w:numId w:val="40"/>
        </w:numPr>
        <w:jc w:val="both"/>
        <w:rPr>
          <w:rFonts w:ascii="Calibri" w:hAnsi="Calibri" w:cs="Calibri"/>
          <w:sz w:val="22"/>
          <w:u w:val="single"/>
        </w:rPr>
      </w:pPr>
      <w:r w:rsidRPr="00AA7943">
        <w:rPr>
          <w:rFonts w:ascii="Calibri" w:hAnsi="Calibri" w:cs="Calibri"/>
          <w:sz w:val="22"/>
          <w:u w:val="single"/>
        </w:rPr>
        <w:lastRenderedPageBreak/>
        <w:t xml:space="preserve">Transparency Grant </w:t>
      </w:r>
      <w:r w:rsidR="00F52B53" w:rsidRPr="00AA7943">
        <w:rPr>
          <w:rFonts w:ascii="Calibri" w:hAnsi="Calibri" w:cs="Calibri"/>
          <w:sz w:val="22"/>
          <w:u w:val="single"/>
        </w:rPr>
        <w:t xml:space="preserve">– </w:t>
      </w:r>
      <w:r w:rsidR="00F4527F" w:rsidRPr="00AA7943">
        <w:rPr>
          <w:rFonts w:ascii="Calibri" w:hAnsi="Calibri" w:cs="Calibri"/>
          <w:sz w:val="22"/>
          <w:u w:val="single"/>
        </w:rPr>
        <w:t>installation of Broadband to Village Hall</w:t>
      </w:r>
    </w:p>
    <w:p w:rsidR="00AA7943" w:rsidRPr="00AA7943" w:rsidRDefault="00AA7943" w:rsidP="00AA7943">
      <w:pPr>
        <w:jc w:val="both"/>
        <w:rPr>
          <w:rFonts w:ascii="Calibri" w:hAnsi="Calibri" w:cs="Calibri"/>
          <w:sz w:val="22"/>
          <w:u w:val="single"/>
        </w:rPr>
      </w:pPr>
    </w:p>
    <w:p w:rsidR="00AA7943" w:rsidRDefault="00AA7943" w:rsidP="00AA7943">
      <w:pPr>
        <w:jc w:val="both"/>
        <w:rPr>
          <w:rFonts w:ascii="Calibri" w:hAnsi="Calibri" w:cs="Calibri"/>
          <w:sz w:val="22"/>
        </w:rPr>
      </w:pPr>
      <w:r>
        <w:rPr>
          <w:rFonts w:ascii="Calibri" w:hAnsi="Calibri" w:cs="Calibri"/>
          <w:sz w:val="22"/>
        </w:rPr>
        <w:t xml:space="preserve">After discussion it was agreed that the portion of the grant earmarked to cover the cost of the installation of Broadband to the Village Hall should be passed on to the Kingston Seymour Association. The Clerk would liaise with Jane Briscoe (Chairman) and Helen Harris (Treasurer). The Clerk was thanked for her work in securing the grant; a Broadband facility at the Hall would be much appreciated. </w:t>
      </w:r>
    </w:p>
    <w:p w:rsidR="00AA7943" w:rsidRDefault="00AA7943" w:rsidP="00AA7943">
      <w:pPr>
        <w:jc w:val="both"/>
        <w:rPr>
          <w:rFonts w:ascii="Calibri" w:hAnsi="Calibri" w:cs="Calibri"/>
          <w:sz w:val="22"/>
        </w:rPr>
      </w:pPr>
    </w:p>
    <w:p w:rsidR="00AA7943" w:rsidRPr="00B12E04" w:rsidRDefault="00AA7943" w:rsidP="00AA7943">
      <w:pPr>
        <w:jc w:val="both"/>
        <w:rPr>
          <w:rFonts w:ascii="Calibri" w:hAnsi="Calibri" w:cs="Calibri"/>
          <w:sz w:val="22"/>
        </w:rPr>
      </w:pPr>
      <w:r>
        <w:rPr>
          <w:rFonts w:ascii="Calibri" w:hAnsi="Calibri" w:cs="Calibri"/>
          <w:sz w:val="22"/>
        </w:rPr>
        <w:t xml:space="preserve">Action: Clerk </w:t>
      </w:r>
    </w:p>
    <w:p w:rsidR="00D25483" w:rsidRDefault="00D25483" w:rsidP="005305B0">
      <w:pPr>
        <w:jc w:val="both"/>
        <w:rPr>
          <w:rFonts w:ascii="Calibri" w:hAnsi="Calibri" w:cs="Calibri"/>
          <w:sz w:val="22"/>
        </w:rPr>
      </w:pPr>
    </w:p>
    <w:p w:rsidR="00562E1F" w:rsidRPr="00AA7943" w:rsidRDefault="00794D59" w:rsidP="00562E1F">
      <w:pPr>
        <w:numPr>
          <w:ilvl w:val="0"/>
          <w:numId w:val="2"/>
        </w:numPr>
        <w:jc w:val="both"/>
        <w:rPr>
          <w:rFonts w:ascii="Calibri" w:hAnsi="Calibri" w:cs="Calibri"/>
          <w:sz w:val="22"/>
          <w:u w:val="single"/>
        </w:rPr>
      </w:pPr>
      <w:r w:rsidRPr="00AA7943">
        <w:rPr>
          <w:rFonts w:ascii="Calibri" w:hAnsi="Calibri" w:cs="Calibri"/>
          <w:sz w:val="22"/>
          <w:u w:val="single"/>
        </w:rPr>
        <w:t>Planning</w:t>
      </w:r>
      <w:r w:rsidR="00CA4F50" w:rsidRPr="00AA7943">
        <w:rPr>
          <w:rFonts w:ascii="Calibri" w:hAnsi="Calibri" w:cs="Calibri"/>
          <w:sz w:val="22"/>
          <w:u w:val="single"/>
        </w:rPr>
        <w:t xml:space="preserve"> </w:t>
      </w:r>
    </w:p>
    <w:p w:rsidR="00AA7943" w:rsidRPr="00AA7943" w:rsidRDefault="00AA7943" w:rsidP="00AA7943">
      <w:pPr>
        <w:ind w:left="360"/>
        <w:jc w:val="both"/>
        <w:rPr>
          <w:rFonts w:ascii="Calibri" w:hAnsi="Calibri" w:cs="Calibri"/>
          <w:sz w:val="22"/>
          <w:u w:val="single"/>
        </w:rPr>
      </w:pPr>
    </w:p>
    <w:p w:rsidR="00691CA4" w:rsidRPr="00AA7943" w:rsidRDefault="00A87322" w:rsidP="00364821">
      <w:pPr>
        <w:pStyle w:val="BodyText"/>
        <w:numPr>
          <w:ilvl w:val="0"/>
          <w:numId w:val="41"/>
        </w:numPr>
        <w:rPr>
          <w:rFonts w:ascii="Calibri" w:hAnsi="Calibri" w:cs="Calibri"/>
          <w:sz w:val="22"/>
          <w:u w:val="single"/>
        </w:rPr>
      </w:pPr>
      <w:r w:rsidRPr="00AA7943">
        <w:rPr>
          <w:rFonts w:ascii="Calibri" w:hAnsi="Calibri" w:cs="Calibri"/>
          <w:sz w:val="22"/>
          <w:u w:val="single"/>
        </w:rPr>
        <w:t xml:space="preserve">Update on planning </w:t>
      </w:r>
      <w:r w:rsidR="006A7FEA" w:rsidRPr="00AA7943">
        <w:rPr>
          <w:rFonts w:ascii="Calibri" w:hAnsi="Calibri" w:cs="Calibri"/>
          <w:sz w:val="22"/>
          <w:u w:val="single"/>
        </w:rPr>
        <w:t xml:space="preserve">/ listed building </w:t>
      </w:r>
      <w:r w:rsidRPr="00AA7943">
        <w:rPr>
          <w:rFonts w:ascii="Calibri" w:hAnsi="Calibri" w:cs="Calibri"/>
          <w:sz w:val="22"/>
          <w:u w:val="single"/>
        </w:rPr>
        <w:t>applications previously considered</w:t>
      </w:r>
      <w:r w:rsidR="00313317" w:rsidRPr="00AA7943">
        <w:rPr>
          <w:rFonts w:ascii="Calibri" w:hAnsi="Calibri" w:cs="Calibri"/>
          <w:sz w:val="22"/>
          <w:u w:val="single"/>
        </w:rPr>
        <w:t xml:space="preserve"> or advised</w:t>
      </w:r>
      <w:r w:rsidRPr="00AA7943">
        <w:rPr>
          <w:rFonts w:ascii="Calibri" w:hAnsi="Calibri" w:cs="Calibri"/>
          <w:sz w:val="22"/>
          <w:u w:val="single"/>
        </w:rPr>
        <w:t>:</w:t>
      </w:r>
    </w:p>
    <w:p w:rsidR="002A0E04" w:rsidRDefault="002A0E04" w:rsidP="002A0E04">
      <w:pPr>
        <w:pStyle w:val="BodyText"/>
        <w:ind w:left="1440"/>
        <w:rPr>
          <w:rFonts w:ascii="Calibri" w:hAnsi="Calibri" w:cs="Calibri"/>
          <w:sz w:val="22"/>
        </w:rPr>
      </w:pPr>
    </w:p>
    <w:p w:rsidR="00515771" w:rsidRDefault="007F3BA3" w:rsidP="00364821">
      <w:pPr>
        <w:pStyle w:val="BodyText"/>
        <w:numPr>
          <w:ilvl w:val="1"/>
          <w:numId w:val="2"/>
        </w:numPr>
        <w:rPr>
          <w:rFonts w:ascii="Calibri" w:hAnsi="Calibri" w:cs="Calibri"/>
          <w:sz w:val="22"/>
        </w:rPr>
      </w:pPr>
      <w:r>
        <w:rPr>
          <w:rFonts w:ascii="Calibri" w:hAnsi="Calibri" w:cs="Calibri"/>
          <w:sz w:val="22"/>
        </w:rPr>
        <w:t xml:space="preserve">Conversion of agricultural barn to holiday lets, Ham Farm – </w:t>
      </w:r>
      <w:r w:rsidR="00C46770">
        <w:rPr>
          <w:rFonts w:ascii="Calibri" w:hAnsi="Calibri" w:cs="Calibri"/>
          <w:sz w:val="22"/>
        </w:rPr>
        <w:t>consent with conditions</w:t>
      </w:r>
    </w:p>
    <w:p w:rsidR="00C46770" w:rsidRDefault="007F3BA3" w:rsidP="00364821">
      <w:pPr>
        <w:pStyle w:val="BodyText"/>
        <w:numPr>
          <w:ilvl w:val="1"/>
          <w:numId w:val="2"/>
        </w:numPr>
        <w:rPr>
          <w:rFonts w:ascii="Calibri" w:hAnsi="Calibri" w:cs="Calibri"/>
          <w:sz w:val="22"/>
        </w:rPr>
      </w:pPr>
      <w:r>
        <w:rPr>
          <w:rFonts w:ascii="Calibri" w:hAnsi="Calibri" w:cs="Calibri"/>
          <w:sz w:val="22"/>
        </w:rPr>
        <w:t>Extensions to Old Rectory Cottage –</w:t>
      </w:r>
      <w:r w:rsidR="002A0E04">
        <w:rPr>
          <w:rFonts w:ascii="Calibri" w:hAnsi="Calibri" w:cs="Calibri"/>
          <w:sz w:val="22"/>
        </w:rPr>
        <w:t xml:space="preserve"> </w:t>
      </w:r>
      <w:r w:rsidR="00C46770">
        <w:rPr>
          <w:rFonts w:ascii="Calibri" w:hAnsi="Calibri" w:cs="Calibri"/>
          <w:sz w:val="22"/>
        </w:rPr>
        <w:t xml:space="preserve">consent with conditions </w:t>
      </w:r>
    </w:p>
    <w:p w:rsidR="00C46770" w:rsidRDefault="007F3BA3" w:rsidP="00C46770">
      <w:pPr>
        <w:pStyle w:val="BodyText"/>
        <w:numPr>
          <w:ilvl w:val="1"/>
          <w:numId w:val="2"/>
        </w:numPr>
        <w:rPr>
          <w:rFonts w:ascii="Calibri" w:hAnsi="Calibri" w:cs="Calibri"/>
          <w:sz w:val="22"/>
        </w:rPr>
      </w:pPr>
      <w:r w:rsidRPr="0086780C">
        <w:rPr>
          <w:rFonts w:ascii="Calibri" w:hAnsi="Calibri" w:cs="Calibri"/>
          <w:sz w:val="22"/>
        </w:rPr>
        <w:t xml:space="preserve">Livestock building Sea Wall Farm (PDA application) -  </w:t>
      </w:r>
      <w:r w:rsidR="00C46770" w:rsidRPr="0086780C">
        <w:rPr>
          <w:rFonts w:ascii="Calibri" w:hAnsi="Calibri" w:cs="Calibri"/>
          <w:sz w:val="22"/>
        </w:rPr>
        <w:t xml:space="preserve">prior approval not required </w:t>
      </w:r>
    </w:p>
    <w:p w:rsidR="0086780C" w:rsidRDefault="0086780C" w:rsidP="00C46770">
      <w:pPr>
        <w:pStyle w:val="BodyText"/>
        <w:numPr>
          <w:ilvl w:val="1"/>
          <w:numId w:val="2"/>
        </w:numPr>
        <w:rPr>
          <w:rFonts w:ascii="Calibri" w:hAnsi="Calibri" w:cs="Calibri"/>
          <w:sz w:val="22"/>
        </w:rPr>
      </w:pPr>
      <w:r>
        <w:rPr>
          <w:rFonts w:ascii="Calibri" w:hAnsi="Calibri" w:cs="Calibri"/>
          <w:sz w:val="22"/>
        </w:rPr>
        <w:t>Change of use café and function rooms to private dwelling, Middle Lane Farm – decision awaited</w:t>
      </w:r>
    </w:p>
    <w:p w:rsidR="0086780C" w:rsidRPr="0086780C" w:rsidRDefault="0086780C" w:rsidP="0086780C">
      <w:pPr>
        <w:pStyle w:val="BodyText"/>
        <w:ind w:left="1440"/>
        <w:rPr>
          <w:rFonts w:ascii="Calibri" w:hAnsi="Calibri" w:cs="Calibri"/>
          <w:sz w:val="22"/>
        </w:rPr>
      </w:pPr>
    </w:p>
    <w:p w:rsidR="00D66282" w:rsidRPr="00AA7943" w:rsidRDefault="00D464CF" w:rsidP="00364821">
      <w:pPr>
        <w:pStyle w:val="BodyText"/>
        <w:numPr>
          <w:ilvl w:val="0"/>
          <w:numId w:val="41"/>
        </w:numPr>
        <w:rPr>
          <w:rFonts w:ascii="Calibri" w:hAnsi="Calibri" w:cs="Calibri"/>
          <w:sz w:val="22"/>
          <w:u w:val="single"/>
        </w:rPr>
      </w:pPr>
      <w:r w:rsidRPr="00AA7943">
        <w:rPr>
          <w:rFonts w:ascii="Calibri" w:hAnsi="Calibri" w:cs="Calibri"/>
          <w:sz w:val="22"/>
          <w:u w:val="single"/>
        </w:rPr>
        <w:t>Update on alleged breaches of planning regulations, enforcement issues</w:t>
      </w:r>
      <w:r w:rsidR="00562E1F" w:rsidRPr="00AA7943">
        <w:rPr>
          <w:rFonts w:ascii="Calibri" w:hAnsi="Calibri" w:cs="Calibri"/>
          <w:sz w:val="22"/>
          <w:u w:val="single"/>
        </w:rPr>
        <w:t>, appeals</w:t>
      </w:r>
      <w:r w:rsidRPr="00AA7943">
        <w:rPr>
          <w:rFonts w:ascii="Calibri" w:hAnsi="Calibri" w:cs="Calibri"/>
          <w:sz w:val="22"/>
          <w:u w:val="single"/>
        </w:rPr>
        <w:t xml:space="preserve"> </w:t>
      </w:r>
      <w:proofErr w:type="spellStart"/>
      <w:r w:rsidRPr="00AA7943">
        <w:rPr>
          <w:rFonts w:ascii="Calibri" w:hAnsi="Calibri" w:cs="Calibri"/>
          <w:sz w:val="22"/>
          <w:u w:val="single"/>
        </w:rPr>
        <w:t>etc</w:t>
      </w:r>
      <w:proofErr w:type="spellEnd"/>
    </w:p>
    <w:p w:rsidR="00C4501F" w:rsidRDefault="00C4501F" w:rsidP="00C4501F">
      <w:pPr>
        <w:pStyle w:val="BodyText"/>
        <w:ind w:left="1080"/>
        <w:rPr>
          <w:rFonts w:ascii="Calibri" w:hAnsi="Calibri" w:cs="Calibri"/>
          <w:sz w:val="22"/>
        </w:rPr>
      </w:pPr>
    </w:p>
    <w:p w:rsidR="00C4501F" w:rsidRDefault="00C4501F" w:rsidP="00C4501F">
      <w:pPr>
        <w:pStyle w:val="BodyText"/>
        <w:numPr>
          <w:ilvl w:val="1"/>
          <w:numId w:val="2"/>
        </w:numPr>
        <w:rPr>
          <w:rFonts w:ascii="Calibri" w:hAnsi="Calibri" w:cs="Calibri"/>
          <w:sz w:val="22"/>
        </w:rPr>
      </w:pPr>
      <w:r>
        <w:rPr>
          <w:rFonts w:ascii="Calibri" w:hAnsi="Calibri" w:cs="Calibri"/>
          <w:sz w:val="22"/>
        </w:rPr>
        <w:t>APP/D0121/W/16/3144798 – Appeal against conversion of agricultural building and land</w:t>
      </w:r>
    </w:p>
    <w:p w:rsidR="00C4501F" w:rsidRDefault="00AA7943" w:rsidP="00C4501F">
      <w:pPr>
        <w:pStyle w:val="BodyText"/>
        <w:ind w:left="1440"/>
        <w:rPr>
          <w:rFonts w:ascii="Calibri" w:hAnsi="Calibri" w:cs="Calibri"/>
          <w:sz w:val="22"/>
        </w:rPr>
      </w:pPr>
      <w:r>
        <w:rPr>
          <w:rFonts w:ascii="Calibri" w:hAnsi="Calibri" w:cs="Calibri"/>
          <w:sz w:val="22"/>
        </w:rPr>
        <w:t xml:space="preserve">at land opposite </w:t>
      </w:r>
      <w:proofErr w:type="spellStart"/>
      <w:r>
        <w:rPr>
          <w:rFonts w:ascii="Calibri" w:hAnsi="Calibri" w:cs="Calibri"/>
          <w:sz w:val="22"/>
        </w:rPr>
        <w:t>Helliers</w:t>
      </w:r>
      <w:proofErr w:type="spellEnd"/>
      <w:r>
        <w:rPr>
          <w:rFonts w:ascii="Calibri" w:hAnsi="Calibri" w:cs="Calibri"/>
          <w:sz w:val="22"/>
        </w:rPr>
        <w:t xml:space="preserve">, New Cut Bow, </w:t>
      </w:r>
      <w:r w:rsidR="00C4501F">
        <w:rPr>
          <w:rFonts w:ascii="Calibri" w:hAnsi="Calibri" w:cs="Calibri"/>
          <w:sz w:val="22"/>
        </w:rPr>
        <w:t xml:space="preserve">to dwelling house under CUPA </w:t>
      </w:r>
      <w:proofErr w:type="spellStart"/>
      <w:r w:rsidR="00C4501F">
        <w:rPr>
          <w:rFonts w:ascii="Calibri" w:hAnsi="Calibri" w:cs="Calibri"/>
          <w:sz w:val="22"/>
        </w:rPr>
        <w:t>regs</w:t>
      </w:r>
      <w:proofErr w:type="spellEnd"/>
      <w:r w:rsidR="00C4501F">
        <w:rPr>
          <w:rFonts w:ascii="Calibri" w:hAnsi="Calibri" w:cs="Calibri"/>
          <w:sz w:val="22"/>
        </w:rPr>
        <w:t xml:space="preserve"> – appeal dismissed </w:t>
      </w:r>
    </w:p>
    <w:p w:rsidR="007F3BA3" w:rsidRDefault="007F3BA3" w:rsidP="007F3BA3">
      <w:pPr>
        <w:pStyle w:val="BodyText"/>
        <w:rPr>
          <w:rFonts w:ascii="Calibri" w:hAnsi="Calibri" w:cs="Calibri"/>
          <w:sz w:val="22"/>
        </w:rPr>
      </w:pPr>
    </w:p>
    <w:p w:rsidR="00683338" w:rsidRPr="00AA7943" w:rsidRDefault="00683338" w:rsidP="00562E1F">
      <w:pPr>
        <w:pStyle w:val="BodyText"/>
        <w:numPr>
          <w:ilvl w:val="0"/>
          <w:numId w:val="2"/>
        </w:numPr>
        <w:rPr>
          <w:rFonts w:ascii="Calibri" w:hAnsi="Calibri" w:cs="Calibri"/>
          <w:sz w:val="22"/>
          <w:u w:val="single"/>
        </w:rPr>
      </w:pPr>
      <w:r w:rsidRPr="00AA7943">
        <w:rPr>
          <w:rFonts w:ascii="Calibri" w:hAnsi="Calibri" w:cs="Calibri"/>
          <w:sz w:val="22"/>
          <w:u w:val="single"/>
        </w:rPr>
        <w:t xml:space="preserve">Consultations </w:t>
      </w:r>
    </w:p>
    <w:p w:rsidR="00683338" w:rsidRDefault="00683338" w:rsidP="00683338">
      <w:pPr>
        <w:pStyle w:val="BodyText"/>
        <w:rPr>
          <w:rFonts w:ascii="Calibri" w:hAnsi="Calibri" w:cs="Calibri"/>
          <w:sz w:val="22"/>
        </w:rPr>
      </w:pPr>
    </w:p>
    <w:p w:rsidR="00AA7943" w:rsidRPr="00AC3BF8" w:rsidRDefault="00683338" w:rsidP="00364821">
      <w:pPr>
        <w:pStyle w:val="BodyText"/>
        <w:numPr>
          <w:ilvl w:val="0"/>
          <w:numId w:val="42"/>
        </w:numPr>
        <w:rPr>
          <w:rFonts w:ascii="Calibri" w:hAnsi="Calibri" w:cs="Calibri"/>
          <w:sz w:val="22"/>
          <w:u w:val="single"/>
        </w:rPr>
      </w:pPr>
      <w:r w:rsidRPr="00AC3BF8">
        <w:rPr>
          <w:rFonts w:ascii="Calibri" w:hAnsi="Calibri" w:cs="Calibri"/>
          <w:sz w:val="22"/>
          <w:u w:val="single"/>
        </w:rPr>
        <w:t xml:space="preserve">North Somerset Local Plan 2018-2036: Pre-Commencement Document – views </w:t>
      </w:r>
      <w:r w:rsidR="00364821" w:rsidRPr="00AC3BF8">
        <w:rPr>
          <w:rFonts w:ascii="Calibri" w:hAnsi="Calibri" w:cs="Calibri"/>
          <w:sz w:val="22"/>
          <w:u w:val="single"/>
        </w:rPr>
        <w:t>sought on proposed content</w:t>
      </w:r>
      <w:r w:rsidRPr="00AC3BF8">
        <w:rPr>
          <w:rFonts w:ascii="Calibri" w:hAnsi="Calibri" w:cs="Calibri"/>
          <w:sz w:val="22"/>
          <w:u w:val="single"/>
        </w:rPr>
        <w:t>s</w:t>
      </w:r>
      <w:r w:rsidR="00364821" w:rsidRPr="00AC3BF8">
        <w:rPr>
          <w:rFonts w:ascii="Calibri" w:hAnsi="Calibri" w:cs="Calibri"/>
          <w:sz w:val="22"/>
          <w:u w:val="single"/>
        </w:rPr>
        <w:t>, s</w:t>
      </w:r>
      <w:r w:rsidRPr="00AC3BF8">
        <w:rPr>
          <w:rFonts w:ascii="Calibri" w:hAnsi="Calibri" w:cs="Calibri"/>
          <w:sz w:val="22"/>
          <w:u w:val="single"/>
        </w:rPr>
        <w:t xml:space="preserve">cope and programme </w:t>
      </w:r>
      <w:r w:rsidR="00CA4F50" w:rsidRPr="00AC3BF8">
        <w:rPr>
          <w:rFonts w:ascii="Calibri" w:hAnsi="Calibri" w:cs="Calibri"/>
          <w:sz w:val="22"/>
          <w:u w:val="single"/>
        </w:rPr>
        <w:t xml:space="preserve">- </w:t>
      </w:r>
      <w:r w:rsidRPr="00AC3BF8">
        <w:rPr>
          <w:rFonts w:ascii="Calibri" w:hAnsi="Calibri" w:cs="Calibri"/>
          <w:sz w:val="22"/>
          <w:u w:val="single"/>
        </w:rPr>
        <w:t>deadline for comments 21 July 2016</w:t>
      </w:r>
    </w:p>
    <w:p w:rsidR="00AA7943" w:rsidRPr="00AC3BF8" w:rsidRDefault="00AA7943" w:rsidP="00AA7943">
      <w:pPr>
        <w:pStyle w:val="BodyText"/>
        <w:rPr>
          <w:rFonts w:ascii="Calibri" w:hAnsi="Calibri" w:cs="Calibri"/>
          <w:sz w:val="22"/>
          <w:u w:val="single"/>
        </w:rPr>
      </w:pPr>
    </w:p>
    <w:p w:rsidR="00AA7943" w:rsidRDefault="00AA7943" w:rsidP="00AA7943">
      <w:pPr>
        <w:pStyle w:val="BodyText"/>
        <w:rPr>
          <w:rFonts w:ascii="Calibri" w:hAnsi="Calibri" w:cs="Calibri"/>
          <w:sz w:val="22"/>
        </w:rPr>
      </w:pPr>
      <w:r>
        <w:rPr>
          <w:rFonts w:ascii="Calibri" w:hAnsi="Calibri" w:cs="Calibri"/>
          <w:sz w:val="22"/>
        </w:rPr>
        <w:t xml:space="preserve">The Clerk advised that no comment was necessary, beyond agreement that the proposed approach seemed sound. </w:t>
      </w:r>
    </w:p>
    <w:p w:rsidR="00AA7943" w:rsidRDefault="00AA7943" w:rsidP="00AA7943">
      <w:pPr>
        <w:pStyle w:val="BodyText"/>
        <w:rPr>
          <w:rFonts w:ascii="Calibri" w:hAnsi="Calibri" w:cs="Calibri"/>
          <w:sz w:val="22"/>
        </w:rPr>
      </w:pPr>
    </w:p>
    <w:p w:rsidR="00AA7943" w:rsidRDefault="00AA7943" w:rsidP="00AA7943">
      <w:pPr>
        <w:pStyle w:val="BodyText"/>
        <w:rPr>
          <w:rFonts w:ascii="Calibri" w:hAnsi="Calibri" w:cs="Calibri"/>
          <w:sz w:val="22"/>
        </w:rPr>
      </w:pPr>
      <w:r>
        <w:rPr>
          <w:rFonts w:ascii="Calibri" w:hAnsi="Calibri" w:cs="Calibri"/>
          <w:sz w:val="22"/>
        </w:rPr>
        <w:t xml:space="preserve">Action: Clerk </w:t>
      </w:r>
    </w:p>
    <w:p w:rsidR="00AA7943" w:rsidRDefault="00AA7943" w:rsidP="00AA7943">
      <w:pPr>
        <w:pStyle w:val="BodyText"/>
        <w:rPr>
          <w:rFonts w:ascii="Calibri" w:hAnsi="Calibri" w:cs="Calibri"/>
          <w:sz w:val="22"/>
        </w:rPr>
      </w:pPr>
    </w:p>
    <w:p w:rsidR="00505318" w:rsidRPr="00AC3BF8" w:rsidRDefault="00562E1F" w:rsidP="00364821">
      <w:pPr>
        <w:pStyle w:val="BodyText"/>
        <w:numPr>
          <w:ilvl w:val="0"/>
          <w:numId w:val="42"/>
        </w:numPr>
        <w:rPr>
          <w:rFonts w:ascii="Calibri" w:hAnsi="Calibri" w:cs="Calibri"/>
          <w:sz w:val="22"/>
          <w:u w:val="single"/>
        </w:rPr>
      </w:pPr>
      <w:r w:rsidRPr="00AC3BF8">
        <w:rPr>
          <w:rFonts w:ascii="Calibri" w:hAnsi="Calibri" w:cs="Calibri"/>
          <w:sz w:val="22"/>
          <w:u w:val="single"/>
        </w:rPr>
        <w:t>South West Marine Plan – call for issues with supporting evidence</w:t>
      </w:r>
      <w:r w:rsidR="00AA7943" w:rsidRPr="00AC3BF8">
        <w:rPr>
          <w:rFonts w:ascii="Calibri" w:hAnsi="Calibri" w:cs="Calibri"/>
          <w:sz w:val="22"/>
          <w:u w:val="single"/>
        </w:rPr>
        <w:t xml:space="preserve"> </w:t>
      </w:r>
      <w:r w:rsidRPr="00AC3BF8">
        <w:rPr>
          <w:rFonts w:ascii="Calibri" w:hAnsi="Calibri" w:cs="Calibri"/>
          <w:sz w:val="22"/>
          <w:u w:val="single"/>
        </w:rPr>
        <w:t>– closing date 5 August</w:t>
      </w:r>
      <w:r w:rsidR="00683338" w:rsidRPr="00AC3BF8">
        <w:rPr>
          <w:rFonts w:ascii="Calibri" w:hAnsi="Calibri" w:cs="Calibri"/>
          <w:sz w:val="22"/>
          <w:u w:val="single"/>
        </w:rPr>
        <w:t xml:space="preserve"> 2016 </w:t>
      </w:r>
    </w:p>
    <w:p w:rsidR="00AA7943" w:rsidRDefault="00AA7943" w:rsidP="00AA7943">
      <w:pPr>
        <w:pStyle w:val="BodyText"/>
        <w:rPr>
          <w:rFonts w:ascii="Calibri" w:hAnsi="Calibri" w:cs="Calibri"/>
          <w:sz w:val="22"/>
        </w:rPr>
      </w:pPr>
    </w:p>
    <w:p w:rsidR="00F703EC" w:rsidRDefault="00F703EC" w:rsidP="00AA7943">
      <w:pPr>
        <w:pStyle w:val="BodyText"/>
        <w:rPr>
          <w:rFonts w:ascii="Calibri" w:hAnsi="Calibri" w:cs="Calibri"/>
          <w:sz w:val="22"/>
        </w:rPr>
      </w:pPr>
      <w:r>
        <w:rPr>
          <w:rFonts w:ascii="Calibri" w:hAnsi="Calibri" w:cs="Calibri"/>
          <w:sz w:val="22"/>
        </w:rPr>
        <w:t xml:space="preserve">The Clerk advised that there was a range of issues papers to guide respondents. </w:t>
      </w:r>
      <w:r w:rsidR="002A0E04">
        <w:rPr>
          <w:rFonts w:ascii="Calibri" w:hAnsi="Calibri" w:cs="Calibri"/>
          <w:sz w:val="22"/>
        </w:rPr>
        <w:t xml:space="preserve"> </w:t>
      </w:r>
      <w:r>
        <w:rPr>
          <w:rFonts w:ascii="Calibri" w:hAnsi="Calibri" w:cs="Calibri"/>
          <w:sz w:val="22"/>
        </w:rPr>
        <w:t>She felt that the most important thing at this very early stage in the process was to put down a marker advising / reminding the Marine Management Organisation of the EA’s commitment not to promote managed realignment within the parish for at least the next twenty-five years</w:t>
      </w:r>
      <w:r w:rsidR="002A0E04">
        <w:rPr>
          <w:rFonts w:ascii="Calibri" w:hAnsi="Calibri" w:cs="Calibri"/>
          <w:sz w:val="22"/>
        </w:rPr>
        <w:t>, unless</w:t>
      </w:r>
      <w:r>
        <w:rPr>
          <w:rFonts w:ascii="Calibri" w:hAnsi="Calibri" w:cs="Calibri"/>
          <w:sz w:val="22"/>
        </w:rPr>
        <w:t xml:space="preserve"> by landowner agreement. </w:t>
      </w:r>
      <w:r w:rsidR="002A0E04">
        <w:rPr>
          <w:rFonts w:ascii="Calibri" w:hAnsi="Calibri" w:cs="Calibri"/>
          <w:sz w:val="22"/>
        </w:rPr>
        <w:t xml:space="preserve"> </w:t>
      </w:r>
      <w:r>
        <w:rPr>
          <w:rFonts w:ascii="Calibri" w:hAnsi="Calibri" w:cs="Calibri"/>
          <w:sz w:val="22"/>
        </w:rPr>
        <w:t xml:space="preserve">She would draft a response and circulate it to councillors for comment. </w:t>
      </w:r>
    </w:p>
    <w:p w:rsidR="00F703EC" w:rsidRDefault="00F703EC" w:rsidP="00AA7943">
      <w:pPr>
        <w:pStyle w:val="BodyText"/>
        <w:rPr>
          <w:rFonts w:ascii="Calibri" w:hAnsi="Calibri" w:cs="Calibri"/>
          <w:sz w:val="22"/>
        </w:rPr>
      </w:pPr>
    </w:p>
    <w:p w:rsidR="00AA7943" w:rsidRPr="00AA7943" w:rsidRDefault="00F703EC" w:rsidP="00AA7943">
      <w:pPr>
        <w:pStyle w:val="BodyText"/>
        <w:rPr>
          <w:rFonts w:ascii="Calibri" w:hAnsi="Calibri" w:cs="Calibri"/>
          <w:sz w:val="22"/>
        </w:rPr>
      </w:pPr>
      <w:r>
        <w:rPr>
          <w:rFonts w:ascii="Calibri" w:hAnsi="Calibri" w:cs="Calibri"/>
          <w:sz w:val="22"/>
        </w:rPr>
        <w:t xml:space="preserve">Action: Clerk  </w:t>
      </w:r>
    </w:p>
    <w:p w:rsidR="00562E1F" w:rsidRDefault="00562E1F" w:rsidP="00562E1F">
      <w:pPr>
        <w:pStyle w:val="BodyText"/>
        <w:ind w:left="360"/>
        <w:rPr>
          <w:rFonts w:ascii="Calibri" w:hAnsi="Calibri" w:cs="Calibri"/>
          <w:sz w:val="22"/>
        </w:rPr>
      </w:pPr>
    </w:p>
    <w:p w:rsidR="00656B3E" w:rsidRPr="00AC3BF8" w:rsidRDefault="00656B3E" w:rsidP="00683338">
      <w:pPr>
        <w:pStyle w:val="BodyText"/>
        <w:numPr>
          <w:ilvl w:val="0"/>
          <w:numId w:val="2"/>
        </w:numPr>
        <w:rPr>
          <w:rFonts w:ascii="Calibri" w:hAnsi="Calibri" w:cs="Calibri"/>
          <w:sz w:val="22"/>
          <w:u w:val="single"/>
        </w:rPr>
      </w:pPr>
      <w:r w:rsidRPr="00AC3BF8">
        <w:rPr>
          <w:rFonts w:ascii="Calibri" w:hAnsi="Calibri" w:cs="Calibri"/>
          <w:sz w:val="22"/>
          <w:u w:val="single"/>
        </w:rPr>
        <w:t>Forthcoming Meetings:</w:t>
      </w:r>
    </w:p>
    <w:p w:rsidR="00D66282" w:rsidRDefault="00D66282" w:rsidP="00D66282">
      <w:pPr>
        <w:pStyle w:val="BodyText"/>
        <w:rPr>
          <w:rFonts w:ascii="Calibri" w:hAnsi="Calibri" w:cs="Calibri"/>
          <w:sz w:val="22"/>
        </w:rPr>
      </w:pPr>
    </w:p>
    <w:p w:rsidR="00505318" w:rsidRDefault="00325A16" w:rsidP="00683338">
      <w:pPr>
        <w:pStyle w:val="ListParagraph"/>
        <w:numPr>
          <w:ilvl w:val="1"/>
          <w:numId w:val="2"/>
        </w:numPr>
        <w:rPr>
          <w:rFonts w:ascii="Calibri" w:hAnsi="Calibri" w:cs="Calibri"/>
          <w:sz w:val="22"/>
        </w:rPr>
      </w:pPr>
      <w:r>
        <w:rPr>
          <w:rFonts w:ascii="Calibri" w:hAnsi="Calibri" w:cs="Calibri"/>
          <w:sz w:val="22"/>
        </w:rPr>
        <w:t>None advised</w:t>
      </w:r>
    </w:p>
    <w:p w:rsidR="00B4742D" w:rsidRDefault="00B4742D" w:rsidP="00B4742D">
      <w:pPr>
        <w:pStyle w:val="ListParagraph"/>
        <w:ind w:left="1440"/>
        <w:rPr>
          <w:rFonts w:ascii="Calibri" w:hAnsi="Calibri" w:cs="Calibri"/>
          <w:sz w:val="22"/>
        </w:rPr>
      </w:pPr>
    </w:p>
    <w:p w:rsidR="006E21AA" w:rsidRDefault="006E21AA" w:rsidP="00B4742D">
      <w:pPr>
        <w:pStyle w:val="ListParagraph"/>
        <w:ind w:left="1440"/>
        <w:rPr>
          <w:rFonts w:ascii="Calibri" w:hAnsi="Calibri" w:cs="Calibri"/>
          <w:sz w:val="22"/>
        </w:rPr>
      </w:pPr>
    </w:p>
    <w:p w:rsidR="00CB5452" w:rsidRPr="00AC3BF8" w:rsidRDefault="00CB5452" w:rsidP="00683338">
      <w:pPr>
        <w:pStyle w:val="BodyText"/>
        <w:numPr>
          <w:ilvl w:val="0"/>
          <w:numId w:val="2"/>
        </w:numPr>
        <w:rPr>
          <w:rFonts w:ascii="Calibri" w:hAnsi="Calibri" w:cs="Calibri"/>
          <w:sz w:val="22"/>
          <w:u w:val="single"/>
        </w:rPr>
      </w:pPr>
      <w:r w:rsidRPr="00AC3BF8">
        <w:rPr>
          <w:rFonts w:ascii="Calibri" w:hAnsi="Calibri" w:cs="Calibri"/>
          <w:sz w:val="22"/>
          <w:u w:val="single"/>
        </w:rPr>
        <w:t>Reports of meetings attended</w:t>
      </w:r>
    </w:p>
    <w:p w:rsidR="00683338" w:rsidRDefault="00683338" w:rsidP="00683338">
      <w:pPr>
        <w:pStyle w:val="BodyText"/>
        <w:rPr>
          <w:rFonts w:ascii="Calibri" w:hAnsi="Calibri" w:cs="Calibri"/>
          <w:sz w:val="22"/>
        </w:rPr>
      </w:pPr>
    </w:p>
    <w:p w:rsidR="00580F96" w:rsidRDefault="00683338" w:rsidP="00580F96">
      <w:pPr>
        <w:pStyle w:val="BodyText"/>
        <w:numPr>
          <w:ilvl w:val="1"/>
          <w:numId w:val="2"/>
        </w:numPr>
        <w:rPr>
          <w:rFonts w:ascii="Calibri" w:hAnsi="Calibri" w:cs="Calibri"/>
          <w:sz w:val="22"/>
        </w:rPr>
      </w:pPr>
      <w:r w:rsidRPr="00F703EC">
        <w:rPr>
          <w:rFonts w:ascii="Calibri" w:hAnsi="Calibri" w:cs="Calibri"/>
          <w:sz w:val="22"/>
        </w:rPr>
        <w:t>Planning Workshop</w:t>
      </w:r>
      <w:r w:rsidR="00A534DE" w:rsidRPr="00F703EC">
        <w:rPr>
          <w:rFonts w:ascii="Calibri" w:hAnsi="Calibri" w:cs="Calibri"/>
          <w:sz w:val="22"/>
        </w:rPr>
        <w:t xml:space="preserve"> 25</w:t>
      </w:r>
      <w:r w:rsidR="00A534DE" w:rsidRPr="00F703EC">
        <w:rPr>
          <w:rFonts w:ascii="Calibri" w:hAnsi="Calibri" w:cs="Calibri"/>
          <w:sz w:val="22"/>
          <w:vertAlign w:val="superscript"/>
        </w:rPr>
        <w:t>th</w:t>
      </w:r>
      <w:r w:rsidR="00A534DE" w:rsidRPr="00F703EC">
        <w:rPr>
          <w:rFonts w:ascii="Calibri" w:hAnsi="Calibri" w:cs="Calibri"/>
          <w:sz w:val="22"/>
        </w:rPr>
        <w:t xml:space="preserve"> May </w:t>
      </w:r>
      <w:r w:rsidR="00F703EC">
        <w:rPr>
          <w:rFonts w:ascii="Calibri" w:hAnsi="Calibri" w:cs="Calibri"/>
          <w:sz w:val="22"/>
        </w:rPr>
        <w:t xml:space="preserve">- FM did not attend. The Clerk would obtain details of the presentations and circulate them. </w:t>
      </w:r>
    </w:p>
    <w:p w:rsidR="00F703EC" w:rsidRDefault="00F703EC" w:rsidP="00F703EC">
      <w:pPr>
        <w:pStyle w:val="BodyText"/>
        <w:rPr>
          <w:rFonts w:ascii="Calibri" w:hAnsi="Calibri" w:cs="Calibri"/>
          <w:sz w:val="22"/>
        </w:rPr>
      </w:pPr>
    </w:p>
    <w:p w:rsidR="00F703EC" w:rsidRDefault="00F703EC" w:rsidP="00F703EC">
      <w:pPr>
        <w:pStyle w:val="BodyText"/>
        <w:rPr>
          <w:rFonts w:ascii="Calibri" w:hAnsi="Calibri" w:cs="Calibri"/>
          <w:sz w:val="22"/>
        </w:rPr>
      </w:pPr>
      <w:r>
        <w:rPr>
          <w:rFonts w:ascii="Calibri" w:hAnsi="Calibri" w:cs="Calibri"/>
          <w:sz w:val="22"/>
        </w:rPr>
        <w:t>Action: Clerk</w:t>
      </w:r>
    </w:p>
    <w:p w:rsidR="00F703EC" w:rsidRPr="00F703EC" w:rsidRDefault="00F703EC" w:rsidP="00F703EC">
      <w:pPr>
        <w:pStyle w:val="BodyText"/>
        <w:rPr>
          <w:rFonts w:ascii="Calibri" w:hAnsi="Calibri" w:cs="Calibri"/>
          <w:sz w:val="22"/>
        </w:rPr>
      </w:pPr>
      <w:r>
        <w:rPr>
          <w:rFonts w:ascii="Calibri" w:hAnsi="Calibri" w:cs="Calibri"/>
          <w:sz w:val="22"/>
        </w:rPr>
        <w:t xml:space="preserve"> </w:t>
      </w:r>
    </w:p>
    <w:p w:rsidR="009A2D3C" w:rsidRPr="00AC3BF8" w:rsidRDefault="00794D59" w:rsidP="00683338">
      <w:pPr>
        <w:pStyle w:val="BodyTextIndent"/>
        <w:numPr>
          <w:ilvl w:val="0"/>
          <w:numId w:val="2"/>
        </w:numPr>
        <w:rPr>
          <w:rFonts w:ascii="Calibri" w:hAnsi="Calibri" w:cs="Calibri"/>
          <w:i w:val="0"/>
          <w:iCs w:val="0"/>
          <w:sz w:val="22"/>
          <w:u w:val="single"/>
        </w:rPr>
      </w:pPr>
      <w:r w:rsidRPr="00AC3BF8">
        <w:rPr>
          <w:rFonts w:ascii="Calibri" w:hAnsi="Calibri" w:cs="Calibri"/>
          <w:i w:val="0"/>
          <w:iCs w:val="0"/>
          <w:sz w:val="22"/>
          <w:u w:val="single"/>
        </w:rPr>
        <w:t>Correspondence &amp; Information</w:t>
      </w:r>
      <w:r w:rsidR="00736B6F" w:rsidRPr="00AC3BF8">
        <w:rPr>
          <w:rFonts w:ascii="Calibri" w:hAnsi="Calibri" w:cs="Calibri"/>
          <w:i w:val="0"/>
          <w:iCs w:val="0"/>
          <w:sz w:val="22"/>
          <w:u w:val="single"/>
        </w:rPr>
        <w:t xml:space="preserve"> </w:t>
      </w:r>
    </w:p>
    <w:p w:rsidR="00F703EC" w:rsidRDefault="00F703EC" w:rsidP="00F703EC">
      <w:pPr>
        <w:pStyle w:val="BodyTextIndent"/>
        <w:ind w:left="0"/>
        <w:rPr>
          <w:rFonts w:ascii="Calibri" w:hAnsi="Calibri" w:cs="Calibri"/>
          <w:i w:val="0"/>
          <w:iCs w:val="0"/>
          <w:sz w:val="22"/>
        </w:rPr>
      </w:pPr>
    </w:p>
    <w:p w:rsidR="00F703EC" w:rsidRDefault="00F703EC" w:rsidP="00F703EC">
      <w:pPr>
        <w:pStyle w:val="BodyTextIndent"/>
        <w:ind w:left="0"/>
        <w:rPr>
          <w:rFonts w:ascii="Calibri" w:hAnsi="Calibri" w:cs="Calibri"/>
          <w:i w:val="0"/>
          <w:iCs w:val="0"/>
          <w:sz w:val="22"/>
        </w:rPr>
      </w:pPr>
      <w:r>
        <w:rPr>
          <w:rFonts w:ascii="Calibri" w:hAnsi="Calibri" w:cs="Calibri"/>
          <w:i w:val="0"/>
          <w:iCs w:val="0"/>
          <w:sz w:val="22"/>
        </w:rPr>
        <w:t xml:space="preserve">John Harris had written to councillors suggesting that the Council write to our MP asking for reassurances that the specific interests of rural and especially agricultural communities should be recognized and protected in the post-Referendum discussions. </w:t>
      </w:r>
      <w:r w:rsidR="002A0E04">
        <w:rPr>
          <w:rFonts w:ascii="Calibri" w:hAnsi="Calibri" w:cs="Calibri"/>
          <w:i w:val="0"/>
          <w:iCs w:val="0"/>
          <w:sz w:val="22"/>
        </w:rPr>
        <w:t xml:space="preserve"> </w:t>
      </w:r>
      <w:r>
        <w:rPr>
          <w:rFonts w:ascii="Calibri" w:hAnsi="Calibri" w:cs="Calibri"/>
          <w:i w:val="0"/>
          <w:iCs w:val="0"/>
          <w:sz w:val="22"/>
        </w:rPr>
        <w:t xml:space="preserve">It was proposed (PH, seconded MW) and unanimously agreed that the </w:t>
      </w:r>
      <w:r w:rsidR="00AC3BF8">
        <w:rPr>
          <w:rFonts w:ascii="Calibri" w:hAnsi="Calibri" w:cs="Calibri"/>
          <w:i w:val="0"/>
          <w:iCs w:val="0"/>
          <w:sz w:val="22"/>
        </w:rPr>
        <w:t>C</w:t>
      </w:r>
      <w:r>
        <w:rPr>
          <w:rFonts w:ascii="Calibri" w:hAnsi="Calibri" w:cs="Calibri"/>
          <w:i w:val="0"/>
          <w:iCs w:val="0"/>
          <w:sz w:val="22"/>
        </w:rPr>
        <w:t xml:space="preserve">lerk should write to </w:t>
      </w:r>
      <w:proofErr w:type="spellStart"/>
      <w:r>
        <w:rPr>
          <w:rFonts w:ascii="Calibri" w:hAnsi="Calibri" w:cs="Calibri"/>
          <w:i w:val="0"/>
          <w:iCs w:val="0"/>
          <w:sz w:val="22"/>
        </w:rPr>
        <w:t>Dr</w:t>
      </w:r>
      <w:proofErr w:type="spellEnd"/>
      <w:r>
        <w:rPr>
          <w:rFonts w:ascii="Calibri" w:hAnsi="Calibri" w:cs="Calibri"/>
          <w:i w:val="0"/>
          <w:iCs w:val="0"/>
          <w:sz w:val="22"/>
        </w:rPr>
        <w:t xml:space="preserve"> Liam Fox, with copies to other individuals and organisations as appropriate</w:t>
      </w:r>
      <w:r w:rsidR="00AC3BF8">
        <w:rPr>
          <w:rFonts w:ascii="Calibri" w:hAnsi="Calibri" w:cs="Calibri"/>
          <w:i w:val="0"/>
          <w:iCs w:val="0"/>
          <w:sz w:val="22"/>
        </w:rPr>
        <w:t xml:space="preserve">. </w:t>
      </w:r>
      <w:r>
        <w:rPr>
          <w:rFonts w:ascii="Calibri" w:hAnsi="Calibri" w:cs="Calibri"/>
          <w:i w:val="0"/>
          <w:iCs w:val="0"/>
          <w:sz w:val="22"/>
        </w:rPr>
        <w:t xml:space="preserve">   </w:t>
      </w:r>
    </w:p>
    <w:p w:rsidR="00AC3BF8" w:rsidRDefault="00AC3BF8" w:rsidP="00F703EC">
      <w:pPr>
        <w:pStyle w:val="BodyTextIndent"/>
        <w:ind w:left="0"/>
        <w:rPr>
          <w:rFonts w:ascii="Calibri" w:hAnsi="Calibri" w:cs="Calibri"/>
          <w:i w:val="0"/>
          <w:iCs w:val="0"/>
          <w:sz w:val="22"/>
        </w:rPr>
      </w:pPr>
    </w:p>
    <w:p w:rsidR="00AC3BF8" w:rsidRPr="00691CA4" w:rsidRDefault="00AC3BF8" w:rsidP="00F703EC">
      <w:pPr>
        <w:pStyle w:val="BodyTextIndent"/>
        <w:ind w:left="0"/>
        <w:rPr>
          <w:rFonts w:ascii="Calibri" w:hAnsi="Calibri" w:cs="Calibri"/>
          <w:i w:val="0"/>
          <w:iCs w:val="0"/>
          <w:sz w:val="22"/>
        </w:rPr>
      </w:pPr>
      <w:r>
        <w:rPr>
          <w:rFonts w:ascii="Calibri" w:hAnsi="Calibri" w:cs="Calibri"/>
          <w:i w:val="0"/>
          <w:iCs w:val="0"/>
          <w:sz w:val="22"/>
        </w:rPr>
        <w:t xml:space="preserve">Action: Clerk </w:t>
      </w:r>
    </w:p>
    <w:p w:rsidR="005305B0" w:rsidRPr="00691CA4" w:rsidRDefault="005305B0" w:rsidP="005305B0">
      <w:pPr>
        <w:pStyle w:val="BodyTextIndent"/>
        <w:ind w:left="0"/>
        <w:rPr>
          <w:rFonts w:ascii="Calibri" w:hAnsi="Calibri" w:cs="Calibri"/>
          <w:i w:val="0"/>
          <w:iCs w:val="0"/>
          <w:sz w:val="22"/>
        </w:rPr>
      </w:pPr>
    </w:p>
    <w:p w:rsidR="00794D59" w:rsidRPr="00AC3BF8" w:rsidRDefault="00794D59" w:rsidP="00683338">
      <w:pPr>
        <w:pStyle w:val="BodyTextIndent"/>
        <w:numPr>
          <w:ilvl w:val="0"/>
          <w:numId w:val="2"/>
        </w:numPr>
        <w:rPr>
          <w:rFonts w:ascii="Calibri" w:hAnsi="Calibri" w:cs="Calibri"/>
          <w:i w:val="0"/>
          <w:iCs w:val="0"/>
          <w:sz w:val="22"/>
          <w:u w:val="single"/>
        </w:rPr>
      </w:pPr>
      <w:r w:rsidRPr="00AC3BF8">
        <w:rPr>
          <w:rFonts w:ascii="Calibri" w:hAnsi="Calibri" w:cs="Calibri"/>
          <w:i w:val="0"/>
          <w:iCs w:val="0"/>
          <w:sz w:val="22"/>
          <w:u w:val="single"/>
        </w:rPr>
        <w:t>Members’ Concerns</w:t>
      </w:r>
    </w:p>
    <w:p w:rsidR="00AC3BF8" w:rsidRDefault="00AC3BF8" w:rsidP="00AC3BF8">
      <w:pPr>
        <w:pStyle w:val="BodyTextIndent"/>
        <w:ind w:left="0"/>
        <w:rPr>
          <w:rFonts w:ascii="Calibri" w:hAnsi="Calibri" w:cs="Calibri"/>
          <w:i w:val="0"/>
          <w:iCs w:val="0"/>
          <w:sz w:val="22"/>
        </w:rPr>
      </w:pPr>
    </w:p>
    <w:p w:rsidR="00AC3BF8" w:rsidRDefault="00AC3BF8" w:rsidP="00AC3BF8">
      <w:pPr>
        <w:pStyle w:val="BodyTextIndent"/>
        <w:ind w:left="0"/>
        <w:rPr>
          <w:rFonts w:ascii="Calibri" w:hAnsi="Calibri" w:cs="Calibri"/>
          <w:i w:val="0"/>
          <w:iCs w:val="0"/>
          <w:sz w:val="22"/>
        </w:rPr>
      </w:pPr>
      <w:r>
        <w:rPr>
          <w:rFonts w:ascii="Calibri" w:hAnsi="Calibri" w:cs="Calibri"/>
          <w:i w:val="0"/>
          <w:iCs w:val="0"/>
          <w:sz w:val="22"/>
        </w:rPr>
        <w:t xml:space="preserve">MW reported that he had once again been approached by a parishioner suggesting that the sewage tankers take a circular route through the village, using Middle Lane as well as Back Lane.  </w:t>
      </w:r>
      <w:r w:rsidR="004D0EBD">
        <w:rPr>
          <w:rFonts w:ascii="Calibri" w:hAnsi="Calibri" w:cs="Calibri"/>
          <w:i w:val="0"/>
          <w:iCs w:val="0"/>
          <w:sz w:val="22"/>
        </w:rPr>
        <w:t>However,</w:t>
      </w:r>
      <w:r>
        <w:rPr>
          <w:rFonts w:ascii="Calibri" w:hAnsi="Calibri" w:cs="Calibri"/>
          <w:i w:val="0"/>
          <w:iCs w:val="0"/>
          <w:sz w:val="22"/>
        </w:rPr>
        <w:t xml:space="preserve"> he recognized that there would be no support for this and had advised the person accordingly.  </w:t>
      </w:r>
    </w:p>
    <w:p w:rsidR="0086780C" w:rsidRDefault="0086780C" w:rsidP="00AC3BF8">
      <w:pPr>
        <w:pStyle w:val="BodyTextIndent"/>
        <w:ind w:left="0"/>
        <w:rPr>
          <w:rFonts w:ascii="Calibri" w:hAnsi="Calibri" w:cs="Calibri"/>
          <w:i w:val="0"/>
          <w:iCs w:val="0"/>
          <w:sz w:val="22"/>
        </w:rPr>
      </w:pPr>
    </w:p>
    <w:p w:rsidR="0086780C" w:rsidRDefault="0086780C" w:rsidP="00AC3BF8">
      <w:pPr>
        <w:pStyle w:val="BodyTextIndent"/>
        <w:ind w:left="0"/>
        <w:rPr>
          <w:rFonts w:ascii="Calibri" w:hAnsi="Calibri" w:cs="Calibri"/>
          <w:i w:val="0"/>
          <w:iCs w:val="0"/>
          <w:sz w:val="22"/>
        </w:rPr>
      </w:pPr>
      <w:r>
        <w:rPr>
          <w:rFonts w:ascii="Calibri" w:hAnsi="Calibri" w:cs="Calibri"/>
          <w:i w:val="0"/>
          <w:iCs w:val="0"/>
          <w:sz w:val="22"/>
        </w:rPr>
        <w:t xml:space="preserve">The Chairman commented that this was the Clerk’s last meeting before her retirement; on behalf of the whole Council he thanked her for her years of service and presented her with flowers.  </w:t>
      </w:r>
    </w:p>
    <w:p w:rsidR="00CA4F50" w:rsidRDefault="00CA4F50" w:rsidP="00CA4F50">
      <w:pPr>
        <w:pStyle w:val="ListParagraph"/>
        <w:rPr>
          <w:rFonts w:ascii="Calibri" w:hAnsi="Calibri" w:cs="Calibri"/>
          <w:i/>
          <w:iCs/>
          <w:sz w:val="22"/>
        </w:rPr>
      </w:pPr>
    </w:p>
    <w:p w:rsidR="00AC3BF8" w:rsidRDefault="00AC3BF8" w:rsidP="00CA4F50">
      <w:pPr>
        <w:pStyle w:val="BodyTextIndent"/>
        <w:ind w:left="0"/>
        <w:rPr>
          <w:rFonts w:ascii="Calibri" w:hAnsi="Calibri" w:cs="Calibri"/>
          <w:iCs w:val="0"/>
          <w:sz w:val="22"/>
        </w:rPr>
      </w:pPr>
      <w:r>
        <w:rPr>
          <w:rFonts w:ascii="Calibri" w:hAnsi="Calibri" w:cs="Calibri"/>
          <w:iCs w:val="0"/>
          <w:sz w:val="22"/>
        </w:rPr>
        <w:t>The meeting closed at 9.42pm</w:t>
      </w:r>
    </w:p>
    <w:p w:rsidR="00AC3BF8" w:rsidRDefault="00AC3BF8" w:rsidP="00CA4F50">
      <w:pPr>
        <w:pStyle w:val="BodyTextIndent"/>
        <w:ind w:left="0"/>
        <w:rPr>
          <w:rFonts w:ascii="Calibri" w:hAnsi="Calibri" w:cs="Calibri"/>
          <w:iCs w:val="0"/>
          <w:sz w:val="22"/>
        </w:rPr>
      </w:pPr>
    </w:p>
    <w:p w:rsidR="005305B0" w:rsidRDefault="00CA4F50" w:rsidP="005305B0">
      <w:pPr>
        <w:pStyle w:val="BodyTextIndent"/>
        <w:ind w:left="0"/>
        <w:rPr>
          <w:rFonts w:ascii="Calibri" w:hAnsi="Calibri" w:cs="Calibri"/>
          <w:b/>
          <w:i w:val="0"/>
          <w:iCs w:val="0"/>
          <w:sz w:val="22"/>
        </w:rPr>
      </w:pPr>
      <w:r w:rsidRPr="00CA4F50">
        <w:rPr>
          <w:rFonts w:ascii="Calibri" w:hAnsi="Calibri" w:cs="Calibri"/>
          <w:iCs w:val="0"/>
          <w:sz w:val="22"/>
        </w:rPr>
        <w:t>Date of next meeting: Monday 12</w:t>
      </w:r>
      <w:r w:rsidRPr="00CA4F50">
        <w:rPr>
          <w:rFonts w:ascii="Calibri" w:hAnsi="Calibri" w:cs="Calibri"/>
          <w:iCs w:val="0"/>
          <w:sz w:val="22"/>
          <w:vertAlign w:val="superscript"/>
        </w:rPr>
        <w:t>th</w:t>
      </w:r>
      <w:r w:rsidRPr="00CA4F50">
        <w:rPr>
          <w:rFonts w:ascii="Calibri" w:hAnsi="Calibri" w:cs="Calibri"/>
          <w:iCs w:val="0"/>
          <w:sz w:val="22"/>
        </w:rPr>
        <w:t xml:space="preserve"> September 2016</w:t>
      </w:r>
    </w:p>
    <w:p w:rsidR="00485B62" w:rsidRDefault="00485B62" w:rsidP="005305B0">
      <w:pPr>
        <w:pStyle w:val="BodyTextIndent"/>
        <w:ind w:left="0"/>
        <w:rPr>
          <w:rFonts w:ascii="Calibri" w:hAnsi="Calibri" w:cs="Calibri"/>
          <w:i w:val="0"/>
          <w:iCs w:val="0"/>
          <w:sz w:val="22"/>
        </w:rPr>
      </w:pPr>
    </w:p>
    <w:p w:rsidR="00342CC9" w:rsidRDefault="00342CC9" w:rsidP="005305B0">
      <w:pPr>
        <w:pStyle w:val="BodyTextIndent"/>
        <w:ind w:left="0"/>
        <w:rPr>
          <w:rFonts w:ascii="Calibri" w:hAnsi="Calibri" w:cs="Calibri"/>
          <w:i w:val="0"/>
          <w:iCs w:val="0"/>
          <w:sz w:val="22"/>
        </w:rPr>
      </w:pPr>
    </w:p>
    <w:p w:rsidR="00342CC9" w:rsidRDefault="00342CC9" w:rsidP="005305B0">
      <w:pPr>
        <w:pStyle w:val="BodyTextIndent"/>
        <w:ind w:left="0"/>
        <w:rPr>
          <w:rFonts w:ascii="Calibri" w:hAnsi="Calibri" w:cs="Calibri"/>
          <w:i w:val="0"/>
          <w:iCs w:val="0"/>
          <w:sz w:val="22"/>
        </w:rPr>
      </w:pPr>
      <w:bookmarkStart w:id="0" w:name="_GoBack"/>
      <w:bookmarkEnd w:id="0"/>
    </w:p>
    <w:sectPr w:rsidR="00342CC9" w:rsidSect="002A0E04">
      <w:footerReference w:type="even" r:id="rId7"/>
      <w:footerReference w:type="default" r:id="rId8"/>
      <w:headerReference w:type="first" r:id="rId9"/>
      <w:footerReference w:type="first" r:id="rId10"/>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AFC" w:rsidRDefault="00242AFC">
      <w:r>
        <w:separator/>
      </w:r>
    </w:p>
  </w:endnote>
  <w:endnote w:type="continuationSeparator" w:id="0">
    <w:p w:rsidR="00242AFC" w:rsidRDefault="00242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3EC" w:rsidRDefault="00F703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703EC" w:rsidRDefault="00F703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3EC" w:rsidRDefault="00F703EC">
    <w:pPr>
      <w:pStyle w:val="Footer"/>
      <w:framePr w:wrap="around" w:vAnchor="text" w:hAnchor="margin" w:xAlign="right" w:y="1"/>
      <w:rPr>
        <w:rStyle w:val="PageNumber"/>
      </w:rPr>
    </w:pPr>
  </w:p>
  <w:p w:rsidR="004864E4" w:rsidRPr="004864E4" w:rsidRDefault="004864E4" w:rsidP="004864E4">
    <w:pPr>
      <w:pStyle w:val="Footer"/>
      <w:rPr>
        <w:rFonts w:asciiTheme="minorHAnsi" w:hAnsiTheme="minorHAnsi"/>
        <w:sz w:val="16"/>
        <w:szCs w:val="16"/>
      </w:rPr>
    </w:pPr>
    <w:r w:rsidRPr="004864E4">
      <w:rPr>
        <w:rFonts w:asciiTheme="minorHAnsi" w:hAnsiTheme="minorHAnsi"/>
        <w:sz w:val="16"/>
        <w:szCs w:val="16"/>
      </w:rPr>
      <w:fldChar w:fldCharType="begin"/>
    </w:r>
    <w:r w:rsidRPr="004864E4">
      <w:rPr>
        <w:rFonts w:asciiTheme="minorHAnsi" w:hAnsiTheme="minorHAnsi"/>
        <w:sz w:val="16"/>
        <w:szCs w:val="16"/>
      </w:rPr>
      <w:instrText xml:space="preserve"> FILENAME  \* Caps  \* MERGEFORMAT </w:instrText>
    </w:r>
    <w:r w:rsidRPr="004864E4">
      <w:rPr>
        <w:rFonts w:asciiTheme="minorHAnsi" w:hAnsiTheme="minorHAnsi"/>
        <w:sz w:val="16"/>
        <w:szCs w:val="16"/>
      </w:rPr>
      <w:fldChar w:fldCharType="separate"/>
    </w:r>
    <w:r>
      <w:rPr>
        <w:rFonts w:asciiTheme="minorHAnsi" w:hAnsiTheme="minorHAnsi"/>
        <w:noProof/>
        <w:sz w:val="16"/>
        <w:szCs w:val="16"/>
      </w:rPr>
      <w:t>Minutes For Signature Meeting 13.07.16 20160912</w:t>
    </w:r>
    <w:r w:rsidRPr="004864E4">
      <w:rPr>
        <w:rFonts w:asciiTheme="minorHAnsi" w:hAnsiTheme="minorHAnsi"/>
        <w:sz w:val="16"/>
        <w:szCs w:val="16"/>
      </w:rPr>
      <w:fldChar w:fldCharType="end"/>
    </w:r>
    <w:r w:rsidRPr="004864E4">
      <w:rPr>
        <w:rFonts w:asciiTheme="minorHAnsi" w:hAnsiTheme="minorHAnsi"/>
        <w:sz w:val="16"/>
        <w:szCs w:val="16"/>
      </w:rPr>
      <w:tab/>
    </w:r>
    <w:r w:rsidRPr="004864E4">
      <w:rPr>
        <w:rFonts w:asciiTheme="minorHAnsi" w:hAnsiTheme="minorHAnsi"/>
        <w:sz w:val="16"/>
        <w:szCs w:val="16"/>
      </w:rPr>
      <w:fldChar w:fldCharType="begin"/>
    </w:r>
    <w:r w:rsidRPr="004864E4">
      <w:rPr>
        <w:rFonts w:asciiTheme="minorHAnsi" w:hAnsiTheme="minorHAnsi"/>
        <w:sz w:val="16"/>
        <w:szCs w:val="16"/>
      </w:rPr>
      <w:instrText xml:space="preserve"> PAGE  \* Arabic  \* MERGEFORMAT </w:instrText>
    </w:r>
    <w:r w:rsidRPr="004864E4">
      <w:rPr>
        <w:rFonts w:asciiTheme="minorHAnsi" w:hAnsiTheme="minorHAnsi"/>
        <w:sz w:val="16"/>
        <w:szCs w:val="16"/>
      </w:rPr>
      <w:fldChar w:fldCharType="separate"/>
    </w:r>
    <w:r>
      <w:rPr>
        <w:rFonts w:asciiTheme="minorHAnsi" w:hAnsiTheme="minorHAnsi"/>
        <w:noProof/>
        <w:sz w:val="16"/>
        <w:szCs w:val="16"/>
      </w:rPr>
      <w:t>6</w:t>
    </w:r>
    <w:r w:rsidRPr="004864E4">
      <w:rPr>
        <w:rFonts w:asciiTheme="minorHAnsi" w:hAnsiTheme="minorHAnsi"/>
        <w:sz w:val="16"/>
        <w:szCs w:val="16"/>
      </w:rPr>
      <w:fldChar w:fldCharType="end"/>
    </w:r>
    <w:r w:rsidRPr="004864E4">
      <w:rPr>
        <w:rFonts w:asciiTheme="minorHAnsi" w:hAnsiTheme="minorHAnsi"/>
        <w:sz w:val="16"/>
        <w:szCs w:val="16"/>
      </w:rPr>
      <w:tab/>
      <w:t>Signed:</w:t>
    </w:r>
    <w:r w:rsidRPr="004864E4">
      <w:rPr>
        <w:rFonts w:asciiTheme="minorHAnsi" w:hAnsiTheme="minorHAnsi"/>
        <w:sz w:val="16"/>
        <w:szCs w:val="16"/>
      </w:rPr>
      <w:tab/>
    </w:r>
  </w:p>
  <w:p w:rsidR="00F703EC" w:rsidRDefault="00F703EC" w:rsidP="00DA51E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EBD" w:rsidRPr="004864E4" w:rsidRDefault="00953B6D">
    <w:pPr>
      <w:pStyle w:val="Footer"/>
      <w:rPr>
        <w:rFonts w:asciiTheme="minorHAnsi" w:hAnsiTheme="minorHAnsi"/>
        <w:sz w:val="16"/>
        <w:szCs w:val="16"/>
      </w:rPr>
    </w:pPr>
    <w:r w:rsidRPr="004864E4">
      <w:rPr>
        <w:rFonts w:asciiTheme="minorHAnsi" w:hAnsiTheme="minorHAnsi"/>
        <w:sz w:val="16"/>
        <w:szCs w:val="16"/>
      </w:rPr>
      <w:fldChar w:fldCharType="begin"/>
    </w:r>
    <w:r w:rsidRPr="004864E4">
      <w:rPr>
        <w:rFonts w:asciiTheme="minorHAnsi" w:hAnsiTheme="minorHAnsi"/>
        <w:sz w:val="16"/>
        <w:szCs w:val="16"/>
      </w:rPr>
      <w:instrText xml:space="preserve"> FILENAME  \* Caps  \* MERGEFORMAT </w:instrText>
    </w:r>
    <w:r w:rsidRPr="004864E4">
      <w:rPr>
        <w:rFonts w:asciiTheme="minorHAnsi" w:hAnsiTheme="minorHAnsi"/>
        <w:sz w:val="16"/>
        <w:szCs w:val="16"/>
      </w:rPr>
      <w:fldChar w:fldCharType="separate"/>
    </w:r>
    <w:r w:rsidR="004864E4">
      <w:rPr>
        <w:rFonts w:asciiTheme="minorHAnsi" w:hAnsiTheme="minorHAnsi"/>
        <w:noProof/>
        <w:sz w:val="16"/>
        <w:szCs w:val="16"/>
      </w:rPr>
      <w:t>Minutes For Signature Meeting 13.07.16 20160912</w:t>
    </w:r>
    <w:r w:rsidRPr="004864E4">
      <w:rPr>
        <w:rFonts w:asciiTheme="minorHAnsi" w:hAnsiTheme="minorHAnsi"/>
        <w:sz w:val="16"/>
        <w:szCs w:val="16"/>
      </w:rPr>
      <w:fldChar w:fldCharType="end"/>
    </w:r>
    <w:r w:rsidR="004D0EBD" w:rsidRPr="004864E4">
      <w:rPr>
        <w:rFonts w:asciiTheme="minorHAnsi" w:hAnsiTheme="minorHAnsi"/>
        <w:sz w:val="16"/>
        <w:szCs w:val="16"/>
      </w:rPr>
      <w:tab/>
    </w:r>
    <w:r w:rsidRPr="004864E4">
      <w:rPr>
        <w:rFonts w:asciiTheme="minorHAnsi" w:hAnsiTheme="minorHAnsi"/>
        <w:sz w:val="16"/>
        <w:szCs w:val="16"/>
      </w:rPr>
      <w:fldChar w:fldCharType="begin"/>
    </w:r>
    <w:r w:rsidRPr="004864E4">
      <w:rPr>
        <w:rFonts w:asciiTheme="minorHAnsi" w:hAnsiTheme="minorHAnsi"/>
        <w:sz w:val="16"/>
        <w:szCs w:val="16"/>
      </w:rPr>
      <w:instrText xml:space="preserve"> PAGE  \* Arabic  \* MERGEFORMAT </w:instrText>
    </w:r>
    <w:r w:rsidRPr="004864E4">
      <w:rPr>
        <w:rFonts w:asciiTheme="minorHAnsi" w:hAnsiTheme="minorHAnsi"/>
        <w:sz w:val="16"/>
        <w:szCs w:val="16"/>
      </w:rPr>
      <w:fldChar w:fldCharType="separate"/>
    </w:r>
    <w:r w:rsidR="004864E4">
      <w:rPr>
        <w:rFonts w:asciiTheme="minorHAnsi" w:hAnsiTheme="minorHAnsi"/>
        <w:noProof/>
        <w:sz w:val="16"/>
        <w:szCs w:val="16"/>
      </w:rPr>
      <w:t>1</w:t>
    </w:r>
    <w:r w:rsidRPr="004864E4">
      <w:rPr>
        <w:rFonts w:asciiTheme="minorHAnsi" w:hAnsiTheme="minorHAnsi"/>
        <w:sz w:val="16"/>
        <w:szCs w:val="16"/>
      </w:rPr>
      <w:fldChar w:fldCharType="end"/>
    </w:r>
    <w:r w:rsidR="00E41423" w:rsidRPr="004864E4">
      <w:rPr>
        <w:rFonts w:asciiTheme="minorHAnsi" w:hAnsiTheme="minorHAnsi"/>
        <w:sz w:val="16"/>
        <w:szCs w:val="16"/>
      </w:rPr>
      <w:tab/>
    </w:r>
    <w:r w:rsidRPr="004864E4">
      <w:rPr>
        <w:rFonts w:asciiTheme="minorHAnsi" w:hAnsiTheme="minorHAnsi"/>
        <w:sz w:val="16"/>
        <w:szCs w:val="16"/>
      </w:rPr>
      <w:t>Signed:</w:t>
    </w:r>
    <w:r w:rsidR="004D0EBD" w:rsidRPr="004864E4">
      <w:rPr>
        <w:rFonts w:asciiTheme="minorHAnsi" w:hAnsi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AFC" w:rsidRDefault="00242AFC">
      <w:r>
        <w:separator/>
      </w:r>
    </w:p>
  </w:footnote>
  <w:footnote w:type="continuationSeparator" w:id="0">
    <w:p w:rsidR="00242AFC" w:rsidRDefault="00242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3EC" w:rsidRPr="00901C29" w:rsidRDefault="00F703EC" w:rsidP="00485B62">
    <w:pPr>
      <w:jc w:val="center"/>
      <w:rPr>
        <w:rFonts w:ascii="Calibri" w:hAnsi="Calibri" w:cs="Calibri"/>
        <w:b/>
        <w:bCs/>
        <w:sz w:val="22"/>
        <w:u w:val="single"/>
      </w:rPr>
    </w:pPr>
    <w:r>
      <w:rPr>
        <w:rFonts w:ascii="Calibri" w:hAnsi="Calibri" w:cs="Calibri"/>
        <w:b/>
        <w:bCs/>
        <w:sz w:val="22"/>
        <w:u w:val="single"/>
      </w:rPr>
      <w:t>KING</w:t>
    </w:r>
    <w:r w:rsidRPr="00901C29">
      <w:rPr>
        <w:rFonts w:ascii="Calibri" w:hAnsi="Calibri" w:cs="Calibri"/>
        <w:b/>
        <w:bCs/>
        <w:sz w:val="22"/>
        <w:u w:val="single"/>
      </w:rPr>
      <w:t>STON SEYMOUR PARISH COUNCIL</w:t>
    </w:r>
  </w:p>
  <w:p w:rsidR="00F703EC" w:rsidRPr="00901C29" w:rsidRDefault="00F703EC" w:rsidP="00485B62">
    <w:pPr>
      <w:jc w:val="center"/>
      <w:rPr>
        <w:rFonts w:ascii="Calibri" w:hAnsi="Calibri" w:cs="Calibri"/>
        <w:sz w:val="22"/>
        <w:u w:val="single"/>
      </w:rPr>
    </w:pPr>
  </w:p>
  <w:p w:rsidR="00F703EC" w:rsidRPr="00901C29" w:rsidRDefault="00F703EC" w:rsidP="00485B62">
    <w:pPr>
      <w:jc w:val="center"/>
      <w:rPr>
        <w:rFonts w:ascii="Calibri" w:hAnsi="Calibri" w:cs="Calibri"/>
        <w:sz w:val="22"/>
        <w:u w:val="single"/>
      </w:rPr>
    </w:pPr>
    <w:r>
      <w:rPr>
        <w:rFonts w:ascii="Calibri" w:hAnsi="Calibri" w:cs="Calibri"/>
        <w:sz w:val="22"/>
        <w:u w:val="single"/>
      </w:rPr>
      <w:t xml:space="preserve">Minutes of </w:t>
    </w:r>
    <w:r w:rsidRPr="00901C29">
      <w:rPr>
        <w:rFonts w:ascii="Calibri" w:hAnsi="Calibri" w:cs="Calibri"/>
        <w:sz w:val="22"/>
        <w:u w:val="single"/>
      </w:rPr>
      <w:t>a meeting of Kingston Seymour Parish Council</w:t>
    </w:r>
    <w:r>
      <w:rPr>
        <w:rFonts w:ascii="Calibri" w:hAnsi="Calibri" w:cs="Calibri"/>
        <w:sz w:val="22"/>
        <w:u w:val="single"/>
      </w:rPr>
      <w:t xml:space="preserve"> </w:t>
    </w:r>
    <w:r w:rsidRPr="00901C29">
      <w:rPr>
        <w:rFonts w:ascii="Calibri" w:hAnsi="Calibri" w:cs="Calibri"/>
        <w:sz w:val="22"/>
        <w:u w:val="single"/>
      </w:rPr>
      <w:t xml:space="preserve">on </w:t>
    </w:r>
    <w:r>
      <w:rPr>
        <w:rFonts w:ascii="Calibri" w:hAnsi="Calibri" w:cs="Calibri"/>
        <w:sz w:val="22"/>
        <w:u w:val="single"/>
      </w:rPr>
      <w:t>Wednesday 13</w:t>
    </w:r>
    <w:r w:rsidRPr="00C76B15">
      <w:rPr>
        <w:rFonts w:ascii="Calibri" w:hAnsi="Calibri" w:cs="Calibri"/>
        <w:sz w:val="22"/>
        <w:u w:val="single"/>
        <w:vertAlign w:val="superscript"/>
      </w:rPr>
      <w:t>th</w:t>
    </w:r>
    <w:r>
      <w:rPr>
        <w:rFonts w:ascii="Calibri" w:hAnsi="Calibri" w:cs="Calibri"/>
        <w:sz w:val="22"/>
        <w:u w:val="single"/>
      </w:rPr>
      <w:t xml:space="preserve"> July 2016 </w:t>
    </w:r>
    <w:r w:rsidRPr="006A36DA">
      <w:rPr>
        <w:rFonts w:ascii="Calibri" w:hAnsi="Calibri" w:cs="Calibri"/>
        <w:sz w:val="22"/>
        <w:u w:val="single"/>
      </w:rPr>
      <w:t xml:space="preserve">at </w:t>
    </w:r>
    <w:r>
      <w:rPr>
        <w:rFonts w:ascii="Calibri" w:hAnsi="Calibri" w:cs="Calibri"/>
        <w:sz w:val="22"/>
        <w:u w:val="single"/>
      </w:rPr>
      <w:t>7.45</w:t>
    </w:r>
    <w:r w:rsidRPr="00DA51E0">
      <w:rPr>
        <w:rFonts w:ascii="Calibri" w:hAnsi="Calibri" w:cs="Calibri"/>
        <w:sz w:val="22"/>
        <w:u w:val="single"/>
      </w:rPr>
      <w:t>pm</w:t>
    </w:r>
    <w:r>
      <w:rPr>
        <w:rFonts w:ascii="Calibri" w:hAnsi="Calibri" w:cs="Calibri"/>
        <w:sz w:val="22"/>
        <w:u w:val="single"/>
      </w:rPr>
      <w:t xml:space="preserve"> </w:t>
    </w:r>
    <w:r w:rsidRPr="00901C29">
      <w:rPr>
        <w:rFonts w:ascii="Calibri" w:hAnsi="Calibri" w:cs="Calibri"/>
        <w:sz w:val="22"/>
        <w:u w:val="single"/>
      </w:rPr>
      <w:t>in the meeting room, Village Hall</w:t>
    </w:r>
  </w:p>
  <w:p w:rsidR="00F703EC" w:rsidRDefault="00F703EC">
    <w:pPr>
      <w:pStyle w:val="Header"/>
    </w:pPr>
  </w:p>
  <w:p w:rsidR="00F703EC" w:rsidRDefault="00F70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D32"/>
    <w:multiLevelType w:val="hybridMultilevel"/>
    <w:tmpl w:val="FBA218A6"/>
    <w:lvl w:ilvl="0" w:tplc="B712A14A">
      <w:start w:val="1"/>
      <w:numFmt w:val="bullet"/>
      <w:lvlText w:val=""/>
      <w:lvlJc w:val="left"/>
      <w:pPr>
        <w:ind w:left="984" w:hanging="360"/>
      </w:pPr>
      <w:rPr>
        <w:rFonts w:ascii="Symbol" w:eastAsia="Times New Roman" w:hAnsi="Symbol" w:cs="Times New Roman"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1" w15:restartNumberingAfterBreak="0">
    <w:nsid w:val="06330156"/>
    <w:multiLevelType w:val="hybridMultilevel"/>
    <w:tmpl w:val="6A40AF10"/>
    <w:lvl w:ilvl="0" w:tplc="5F2EE56E">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A22F45"/>
    <w:multiLevelType w:val="hybridMultilevel"/>
    <w:tmpl w:val="BC602B4A"/>
    <w:lvl w:ilvl="0" w:tplc="96F6D13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C2E42"/>
    <w:multiLevelType w:val="hybridMultilevel"/>
    <w:tmpl w:val="8A14C00E"/>
    <w:lvl w:ilvl="0" w:tplc="F9666470">
      <w:start w:val="1"/>
      <w:numFmt w:val="lowerRoman"/>
      <w:lvlText w:val="(%1)"/>
      <w:lvlJc w:val="left"/>
      <w:pPr>
        <w:ind w:left="1440" w:hanging="720"/>
      </w:pPr>
      <w:rPr>
        <w:rFonts w:hint="default"/>
        <w:b/>
        <w:i/>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87D63B2"/>
    <w:multiLevelType w:val="hybridMultilevel"/>
    <w:tmpl w:val="74CE7498"/>
    <w:lvl w:ilvl="0" w:tplc="4546F7F0">
      <w:start w:val="1"/>
      <w:numFmt w:val="lowerRoman"/>
      <w:lvlText w:val="(%1)"/>
      <w:lvlJc w:val="left"/>
      <w:pPr>
        <w:ind w:left="1146"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007001"/>
    <w:multiLevelType w:val="hybridMultilevel"/>
    <w:tmpl w:val="E19E1C94"/>
    <w:lvl w:ilvl="0" w:tplc="F800C66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0D023588"/>
    <w:multiLevelType w:val="hybridMultilevel"/>
    <w:tmpl w:val="37982620"/>
    <w:lvl w:ilvl="0" w:tplc="3E7CAD98">
      <w:start w:val="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F69E0"/>
    <w:multiLevelType w:val="hybridMultilevel"/>
    <w:tmpl w:val="C860A384"/>
    <w:lvl w:ilvl="0" w:tplc="99D4D6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087EA2"/>
    <w:multiLevelType w:val="hybridMultilevel"/>
    <w:tmpl w:val="77EADF46"/>
    <w:lvl w:ilvl="0" w:tplc="B3AA220C">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795AC7"/>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1B925521"/>
    <w:multiLevelType w:val="hybridMultilevel"/>
    <w:tmpl w:val="6C80DF5E"/>
    <w:lvl w:ilvl="0" w:tplc="0809000F">
      <w:start w:val="1"/>
      <w:numFmt w:val="decimal"/>
      <w:lvlText w:val="%1."/>
      <w:lvlJc w:val="left"/>
      <w:pPr>
        <w:ind w:left="36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62203B"/>
    <w:multiLevelType w:val="hybridMultilevel"/>
    <w:tmpl w:val="19ECBE6E"/>
    <w:lvl w:ilvl="0" w:tplc="B49C70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6C01FB"/>
    <w:multiLevelType w:val="hybridMultilevel"/>
    <w:tmpl w:val="9112CA9A"/>
    <w:lvl w:ilvl="0" w:tplc="925EA38A">
      <w:start w:val="5"/>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D0EBD"/>
    <w:multiLevelType w:val="multilevel"/>
    <w:tmpl w:val="CDFCF336"/>
    <w:lvl w:ilvl="0">
      <w:start w:val="1"/>
      <w:numFmt w:val="lowerRoman"/>
      <w:lvlText w:val="(%1)"/>
      <w:lvlJc w:val="left"/>
      <w:pPr>
        <w:ind w:left="720" w:hanging="360"/>
      </w:pPr>
      <w:rPr>
        <w:rFonts w:ascii="Arial" w:eastAsia="Times New Roman" w:hAnsi="Arial" w:cs="Times New Roman"/>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27DC670E"/>
    <w:multiLevelType w:val="hybridMultilevel"/>
    <w:tmpl w:val="8124E29C"/>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63355F"/>
    <w:multiLevelType w:val="hybridMultilevel"/>
    <w:tmpl w:val="5096DD5C"/>
    <w:lvl w:ilvl="0" w:tplc="A7C6EB60">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E019BA"/>
    <w:multiLevelType w:val="hybridMultilevel"/>
    <w:tmpl w:val="5890E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5C62F2"/>
    <w:multiLevelType w:val="hybridMultilevel"/>
    <w:tmpl w:val="301610CA"/>
    <w:lvl w:ilvl="0" w:tplc="1BC00B26">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791E6C"/>
    <w:multiLevelType w:val="multilevel"/>
    <w:tmpl w:val="CDFCF336"/>
    <w:lvl w:ilvl="0">
      <w:start w:val="1"/>
      <w:numFmt w:val="lowerRoman"/>
      <w:lvlText w:val="(%1)"/>
      <w:lvlJc w:val="left"/>
      <w:pPr>
        <w:ind w:left="644" w:hanging="360"/>
      </w:pPr>
      <w:rPr>
        <w:rFonts w:ascii="Arial" w:eastAsia="Times New Roman" w:hAnsi="Arial" w:cs="Times New Roman"/>
      </w:r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19" w15:restartNumberingAfterBreak="0">
    <w:nsid w:val="37516DF8"/>
    <w:multiLevelType w:val="hybridMultilevel"/>
    <w:tmpl w:val="56986B06"/>
    <w:lvl w:ilvl="0" w:tplc="7018C8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803DC0"/>
    <w:multiLevelType w:val="hybridMultilevel"/>
    <w:tmpl w:val="22F0CDB6"/>
    <w:lvl w:ilvl="0" w:tplc="AAECA27E">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BF0D07"/>
    <w:multiLevelType w:val="hybridMultilevel"/>
    <w:tmpl w:val="CEFAD246"/>
    <w:lvl w:ilvl="0" w:tplc="FED257B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522BBA"/>
    <w:multiLevelType w:val="hybridMultilevel"/>
    <w:tmpl w:val="D1D6B076"/>
    <w:lvl w:ilvl="0" w:tplc="31003C26">
      <w:start w:val="1"/>
      <w:numFmt w:val="lowerRoman"/>
      <w:lvlText w:val="(%1)"/>
      <w:lvlJc w:val="left"/>
      <w:pPr>
        <w:ind w:left="1080" w:hanging="72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613C37"/>
    <w:multiLevelType w:val="hybridMultilevel"/>
    <w:tmpl w:val="FA5C545C"/>
    <w:lvl w:ilvl="0" w:tplc="7ED888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246643"/>
    <w:multiLevelType w:val="hybridMultilevel"/>
    <w:tmpl w:val="E6DE77A0"/>
    <w:lvl w:ilvl="0" w:tplc="C9DA34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3948FB"/>
    <w:multiLevelType w:val="hybridMultilevel"/>
    <w:tmpl w:val="1BF4AECE"/>
    <w:lvl w:ilvl="0" w:tplc="8DDA75A0">
      <w:start w:val="2"/>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85240E4"/>
    <w:multiLevelType w:val="hybridMultilevel"/>
    <w:tmpl w:val="24205D94"/>
    <w:lvl w:ilvl="0" w:tplc="C866AD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4E6BF8"/>
    <w:multiLevelType w:val="hybridMultilevel"/>
    <w:tmpl w:val="BDB8E294"/>
    <w:lvl w:ilvl="0" w:tplc="08090001">
      <w:start w:val="1"/>
      <w:numFmt w:val="bullet"/>
      <w:lvlText w:val=""/>
      <w:lvlJc w:val="left"/>
      <w:pPr>
        <w:ind w:left="1080" w:hanging="72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C349A0"/>
    <w:multiLevelType w:val="hybridMultilevel"/>
    <w:tmpl w:val="53765EB8"/>
    <w:lvl w:ilvl="0" w:tplc="E10AE3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637410"/>
    <w:multiLevelType w:val="multilevel"/>
    <w:tmpl w:val="CDFCF336"/>
    <w:lvl w:ilvl="0">
      <w:start w:val="1"/>
      <w:numFmt w:val="lowerRoman"/>
      <w:lvlText w:val="(%1)"/>
      <w:lvlJc w:val="left"/>
      <w:pPr>
        <w:ind w:left="720" w:hanging="360"/>
      </w:pPr>
      <w:rPr>
        <w:rFonts w:ascii="Arial" w:eastAsia="Times New Roman" w:hAnsi="Arial" w:cs="Times New Roman"/>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15:restartNumberingAfterBreak="0">
    <w:nsid w:val="4E7A5EB7"/>
    <w:multiLevelType w:val="hybridMultilevel"/>
    <w:tmpl w:val="3B22F548"/>
    <w:lvl w:ilvl="0" w:tplc="768EB2E2">
      <w:start w:val="1"/>
      <w:numFmt w:val="lowerRoman"/>
      <w:pStyle w:val="ListBullet"/>
      <w:lvlText w:val="(%1)"/>
      <w:lvlJc w:val="left"/>
      <w:pPr>
        <w:tabs>
          <w:tab w:val="num" w:pos="1080"/>
        </w:tabs>
        <w:ind w:left="1080" w:hanging="720"/>
      </w:pPr>
      <w:rPr>
        <w:rFonts w:hint="default"/>
      </w:rPr>
    </w:lvl>
    <w:lvl w:ilvl="1" w:tplc="A31E251E">
      <w:start w:val="9"/>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766CEE"/>
    <w:multiLevelType w:val="hybridMultilevel"/>
    <w:tmpl w:val="A122400C"/>
    <w:lvl w:ilvl="0" w:tplc="61F4314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B07881"/>
    <w:multiLevelType w:val="hybridMultilevel"/>
    <w:tmpl w:val="0ABE7EB2"/>
    <w:lvl w:ilvl="0" w:tplc="3418C9B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400604"/>
    <w:multiLevelType w:val="hybridMultilevel"/>
    <w:tmpl w:val="2C32E69E"/>
    <w:lvl w:ilvl="0" w:tplc="15502288">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34" w15:restartNumberingAfterBreak="0">
    <w:nsid w:val="5F0F010B"/>
    <w:multiLevelType w:val="hybridMultilevel"/>
    <w:tmpl w:val="FB965770"/>
    <w:lvl w:ilvl="0" w:tplc="528A13A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14E4262"/>
    <w:multiLevelType w:val="hybridMultilevel"/>
    <w:tmpl w:val="FB5C88E8"/>
    <w:lvl w:ilvl="0" w:tplc="5072BB04">
      <w:start w:val="1"/>
      <w:numFmt w:val="lowerRoman"/>
      <w:lvlText w:val="(%1)"/>
      <w:lvlJc w:val="left"/>
      <w:pPr>
        <w:ind w:left="1065" w:hanging="72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36" w15:restartNumberingAfterBreak="0">
    <w:nsid w:val="650079D6"/>
    <w:multiLevelType w:val="hybridMultilevel"/>
    <w:tmpl w:val="C3FC36EE"/>
    <w:lvl w:ilvl="0" w:tplc="1B40B4E2">
      <w:start w:val="1"/>
      <w:numFmt w:val="lowerRoman"/>
      <w:lvlText w:val="(%1)"/>
      <w:lvlJc w:val="left"/>
      <w:pPr>
        <w:ind w:left="1146" w:hanging="720"/>
      </w:pPr>
      <w:rPr>
        <w:rFonts w:ascii="Calibri" w:eastAsia="Times New Roman" w:hAnsi="Calibr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6F4297"/>
    <w:multiLevelType w:val="hybridMultilevel"/>
    <w:tmpl w:val="D8CA7CE2"/>
    <w:lvl w:ilvl="0" w:tplc="035E95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382F06"/>
    <w:multiLevelType w:val="hybridMultilevel"/>
    <w:tmpl w:val="E134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C27986"/>
    <w:multiLevelType w:val="hybridMultilevel"/>
    <w:tmpl w:val="629C66BE"/>
    <w:lvl w:ilvl="0" w:tplc="1B40B4E2">
      <w:start w:val="1"/>
      <w:numFmt w:val="lowerRoman"/>
      <w:lvlText w:val="(%1)"/>
      <w:lvlJc w:val="left"/>
      <w:pPr>
        <w:ind w:left="1146" w:hanging="720"/>
      </w:pPr>
      <w:rPr>
        <w:rFonts w:ascii="Calibri" w:eastAsia="Times New Roman" w:hAnsi="Calibri" w:cs="Times New Roman"/>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C84241"/>
    <w:multiLevelType w:val="hybridMultilevel"/>
    <w:tmpl w:val="EE027C5A"/>
    <w:lvl w:ilvl="0" w:tplc="AAD066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3F262B"/>
    <w:multiLevelType w:val="hybridMultilevel"/>
    <w:tmpl w:val="E8C0D3DE"/>
    <w:lvl w:ilvl="0" w:tplc="FA5C3B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AB2672"/>
    <w:multiLevelType w:val="hybridMultilevel"/>
    <w:tmpl w:val="BDAE7258"/>
    <w:lvl w:ilvl="0" w:tplc="E430AA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D01323"/>
    <w:multiLevelType w:val="hybridMultilevel"/>
    <w:tmpl w:val="E88AAA6E"/>
    <w:lvl w:ilvl="0" w:tplc="3A3A2B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10"/>
  </w:num>
  <w:num w:numId="3">
    <w:abstractNumId w:val="9"/>
  </w:num>
  <w:num w:numId="4">
    <w:abstractNumId w:val="29"/>
  </w:num>
  <w:num w:numId="5">
    <w:abstractNumId w:val="18"/>
  </w:num>
  <w:num w:numId="6">
    <w:abstractNumId w:val="13"/>
  </w:num>
  <w:num w:numId="7">
    <w:abstractNumId w:val="28"/>
  </w:num>
  <w:num w:numId="8">
    <w:abstractNumId w:val="14"/>
  </w:num>
  <w:num w:numId="9">
    <w:abstractNumId w:val="0"/>
  </w:num>
  <w:num w:numId="10">
    <w:abstractNumId w:val="20"/>
  </w:num>
  <w:num w:numId="11">
    <w:abstractNumId w:val="41"/>
  </w:num>
  <w:num w:numId="12">
    <w:abstractNumId w:val="4"/>
  </w:num>
  <w:num w:numId="13">
    <w:abstractNumId w:val="40"/>
  </w:num>
  <w:num w:numId="14">
    <w:abstractNumId w:val="1"/>
  </w:num>
  <w:num w:numId="15">
    <w:abstractNumId w:val="32"/>
  </w:num>
  <w:num w:numId="16">
    <w:abstractNumId w:val="2"/>
  </w:num>
  <w:num w:numId="17">
    <w:abstractNumId w:val="22"/>
  </w:num>
  <w:num w:numId="18">
    <w:abstractNumId w:val="21"/>
  </w:num>
  <w:num w:numId="19">
    <w:abstractNumId w:val="37"/>
  </w:num>
  <w:num w:numId="20">
    <w:abstractNumId w:val="25"/>
  </w:num>
  <w:num w:numId="21">
    <w:abstractNumId w:val="17"/>
  </w:num>
  <w:num w:numId="22">
    <w:abstractNumId w:val="39"/>
  </w:num>
  <w:num w:numId="23">
    <w:abstractNumId w:val="38"/>
  </w:num>
  <w:num w:numId="24">
    <w:abstractNumId w:val="27"/>
  </w:num>
  <w:num w:numId="25">
    <w:abstractNumId w:val="8"/>
  </w:num>
  <w:num w:numId="26">
    <w:abstractNumId w:val="23"/>
  </w:num>
  <w:num w:numId="27">
    <w:abstractNumId w:val="15"/>
  </w:num>
  <w:num w:numId="28">
    <w:abstractNumId w:val="12"/>
  </w:num>
  <w:num w:numId="29">
    <w:abstractNumId w:val="6"/>
  </w:num>
  <w:num w:numId="30">
    <w:abstractNumId w:val="35"/>
  </w:num>
  <w:num w:numId="31">
    <w:abstractNumId w:val="16"/>
  </w:num>
  <w:num w:numId="32">
    <w:abstractNumId w:val="34"/>
  </w:num>
  <w:num w:numId="33">
    <w:abstractNumId w:val="5"/>
  </w:num>
  <w:num w:numId="34">
    <w:abstractNumId w:val="7"/>
  </w:num>
  <w:num w:numId="35">
    <w:abstractNumId w:val="36"/>
  </w:num>
  <w:num w:numId="36">
    <w:abstractNumId w:val="43"/>
  </w:num>
  <w:num w:numId="37">
    <w:abstractNumId w:val="31"/>
  </w:num>
  <w:num w:numId="38">
    <w:abstractNumId w:val="24"/>
  </w:num>
  <w:num w:numId="39">
    <w:abstractNumId w:val="11"/>
  </w:num>
  <w:num w:numId="40">
    <w:abstractNumId w:val="19"/>
  </w:num>
  <w:num w:numId="41">
    <w:abstractNumId w:val="42"/>
  </w:num>
  <w:num w:numId="42">
    <w:abstractNumId w:val="26"/>
  </w:num>
  <w:num w:numId="43">
    <w:abstractNumId w:val="33"/>
  </w:num>
  <w:num w:numId="4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C5"/>
    <w:rsid w:val="000006AB"/>
    <w:rsid w:val="00050C83"/>
    <w:rsid w:val="000534D5"/>
    <w:rsid w:val="00055FC7"/>
    <w:rsid w:val="00061AF5"/>
    <w:rsid w:val="00087382"/>
    <w:rsid w:val="000A0C31"/>
    <w:rsid w:val="000A191D"/>
    <w:rsid w:val="000A3B9D"/>
    <w:rsid w:val="000A4DDF"/>
    <w:rsid w:val="000A5D27"/>
    <w:rsid w:val="000C1842"/>
    <w:rsid w:val="000C5449"/>
    <w:rsid w:val="000D756D"/>
    <w:rsid w:val="000E5FED"/>
    <w:rsid w:val="000F3F9A"/>
    <w:rsid w:val="000F4E26"/>
    <w:rsid w:val="00102D93"/>
    <w:rsid w:val="00115859"/>
    <w:rsid w:val="0012051F"/>
    <w:rsid w:val="001257BE"/>
    <w:rsid w:val="001273FD"/>
    <w:rsid w:val="00136FB0"/>
    <w:rsid w:val="00153499"/>
    <w:rsid w:val="0015349B"/>
    <w:rsid w:val="001620EA"/>
    <w:rsid w:val="00163F93"/>
    <w:rsid w:val="001655A1"/>
    <w:rsid w:val="00165DAE"/>
    <w:rsid w:val="001733CB"/>
    <w:rsid w:val="001759C3"/>
    <w:rsid w:val="00183847"/>
    <w:rsid w:val="001A1164"/>
    <w:rsid w:val="001B4416"/>
    <w:rsid w:val="001B78A4"/>
    <w:rsid w:val="001C4649"/>
    <w:rsid w:val="001C60A7"/>
    <w:rsid w:val="001E2B46"/>
    <w:rsid w:val="001E2CFD"/>
    <w:rsid w:val="001E5824"/>
    <w:rsid w:val="001F207A"/>
    <w:rsid w:val="001F2341"/>
    <w:rsid w:val="001F394C"/>
    <w:rsid w:val="001F3D95"/>
    <w:rsid w:val="00201D47"/>
    <w:rsid w:val="00203147"/>
    <w:rsid w:val="0020621D"/>
    <w:rsid w:val="002111CF"/>
    <w:rsid w:val="0021360B"/>
    <w:rsid w:val="0022317B"/>
    <w:rsid w:val="00227A43"/>
    <w:rsid w:val="00235532"/>
    <w:rsid w:val="00241A73"/>
    <w:rsid w:val="00242AFC"/>
    <w:rsid w:val="00244DC7"/>
    <w:rsid w:val="00265408"/>
    <w:rsid w:val="002667DB"/>
    <w:rsid w:val="0027010D"/>
    <w:rsid w:val="00272569"/>
    <w:rsid w:val="00272B6F"/>
    <w:rsid w:val="0029137B"/>
    <w:rsid w:val="00291D8F"/>
    <w:rsid w:val="00293DB5"/>
    <w:rsid w:val="00296F50"/>
    <w:rsid w:val="002A0417"/>
    <w:rsid w:val="002A0E04"/>
    <w:rsid w:val="002A30E4"/>
    <w:rsid w:val="002B31D1"/>
    <w:rsid w:val="002C2286"/>
    <w:rsid w:val="002D0BBD"/>
    <w:rsid w:val="002E26E6"/>
    <w:rsid w:val="002F2380"/>
    <w:rsid w:val="002F2461"/>
    <w:rsid w:val="002F7C65"/>
    <w:rsid w:val="0030258E"/>
    <w:rsid w:val="003116AC"/>
    <w:rsid w:val="00313317"/>
    <w:rsid w:val="003176E9"/>
    <w:rsid w:val="00325A16"/>
    <w:rsid w:val="0033296E"/>
    <w:rsid w:val="00342CC9"/>
    <w:rsid w:val="00347C5A"/>
    <w:rsid w:val="00351D93"/>
    <w:rsid w:val="00357596"/>
    <w:rsid w:val="00360CFD"/>
    <w:rsid w:val="00362C6B"/>
    <w:rsid w:val="00364821"/>
    <w:rsid w:val="00366D0F"/>
    <w:rsid w:val="00380D5E"/>
    <w:rsid w:val="00381C2E"/>
    <w:rsid w:val="0039083B"/>
    <w:rsid w:val="003B36F7"/>
    <w:rsid w:val="003C3B06"/>
    <w:rsid w:val="003E1CD4"/>
    <w:rsid w:val="003E7E9B"/>
    <w:rsid w:val="004005DC"/>
    <w:rsid w:val="00400B92"/>
    <w:rsid w:val="00404856"/>
    <w:rsid w:val="00406BA2"/>
    <w:rsid w:val="00410763"/>
    <w:rsid w:val="00416DA0"/>
    <w:rsid w:val="00426E8D"/>
    <w:rsid w:val="00440777"/>
    <w:rsid w:val="00440E2E"/>
    <w:rsid w:val="0044109F"/>
    <w:rsid w:val="00451B19"/>
    <w:rsid w:val="00456273"/>
    <w:rsid w:val="004577BF"/>
    <w:rsid w:val="00481681"/>
    <w:rsid w:val="00485B62"/>
    <w:rsid w:val="004864E4"/>
    <w:rsid w:val="0049013A"/>
    <w:rsid w:val="004A41B6"/>
    <w:rsid w:val="004A6D0A"/>
    <w:rsid w:val="004B2331"/>
    <w:rsid w:val="004B404E"/>
    <w:rsid w:val="004C0328"/>
    <w:rsid w:val="004C3E72"/>
    <w:rsid w:val="004D0EBD"/>
    <w:rsid w:val="004D1081"/>
    <w:rsid w:val="004F38E3"/>
    <w:rsid w:val="004F5588"/>
    <w:rsid w:val="00503A7A"/>
    <w:rsid w:val="00503E83"/>
    <w:rsid w:val="00505318"/>
    <w:rsid w:val="00506175"/>
    <w:rsid w:val="00515771"/>
    <w:rsid w:val="00517056"/>
    <w:rsid w:val="005236E1"/>
    <w:rsid w:val="005267A1"/>
    <w:rsid w:val="0053005D"/>
    <w:rsid w:val="005305B0"/>
    <w:rsid w:val="0053414F"/>
    <w:rsid w:val="00540A01"/>
    <w:rsid w:val="00545DC2"/>
    <w:rsid w:val="00562C0D"/>
    <w:rsid w:val="00562E1F"/>
    <w:rsid w:val="00567445"/>
    <w:rsid w:val="00580F96"/>
    <w:rsid w:val="00595888"/>
    <w:rsid w:val="005973F9"/>
    <w:rsid w:val="005A62CD"/>
    <w:rsid w:val="005B3B3D"/>
    <w:rsid w:val="005C590B"/>
    <w:rsid w:val="005D22D7"/>
    <w:rsid w:val="005E6729"/>
    <w:rsid w:val="005F0D15"/>
    <w:rsid w:val="00630CB2"/>
    <w:rsid w:val="006314A8"/>
    <w:rsid w:val="00656A3E"/>
    <w:rsid w:val="00656B3E"/>
    <w:rsid w:val="00676F2E"/>
    <w:rsid w:val="00683338"/>
    <w:rsid w:val="006908ED"/>
    <w:rsid w:val="00691CA4"/>
    <w:rsid w:val="00693E5D"/>
    <w:rsid w:val="00695A8F"/>
    <w:rsid w:val="006A36DA"/>
    <w:rsid w:val="006A6A26"/>
    <w:rsid w:val="006A7FEA"/>
    <w:rsid w:val="006B2DED"/>
    <w:rsid w:val="006C0BDD"/>
    <w:rsid w:val="006C11E5"/>
    <w:rsid w:val="006E1723"/>
    <w:rsid w:val="006E1E27"/>
    <w:rsid w:val="006E21AA"/>
    <w:rsid w:val="006E5E2A"/>
    <w:rsid w:val="006E64B7"/>
    <w:rsid w:val="006E769E"/>
    <w:rsid w:val="006F71BA"/>
    <w:rsid w:val="0071029B"/>
    <w:rsid w:val="007130AA"/>
    <w:rsid w:val="00713C4D"/>
    <w:rsid w:val="007169D7"/>
    <w:rsid w:val="007246A1"/>
    <w:rsid w:val="00732C36"/>
    <w:rsid w:val="00736B6F"/>
    <w:rsid w:val="007423E1"/>
    <w:rsid w:val="0074745A"/>
    <w:rsid w:val="00751B5D"/>
    <w:rsid w:val="00753813"/>
    <w:rsid w:val="00762D62"/>
    <w:rsid w:val="00763B60"/>
    <w:rsid w:val="007644B6"/>
    <w:rsid w:val="00765E2E"/>
    <w:rsid w:val="0077292B"/>
    <w:rsid w:val="007731DF"/>
    <w:rsid w:val="007837A1"/>
    <w:rsid w:val="00784930"/>
    <w:rsid w:val="007905D5"/>
    <w:rsid w:val="00791E10"/>
    <w:rsid w:val="00792ADA"/>
    <w:rsid w:val="00793DE5"/>
    <w:rsid w:val="0079494A"/>
    <w:rsid w:val="00794D59"/>
    <w:rsid w:val="007B1437"/>
    <w:rsid w:val="007B63A2"/>
    <w:rsid w:val="007D0EB4"/>
    <w:rsid w:val="007D659F"/>
    <w:rsid w:val="007E37CA"/>
    <w:rsid w:val="007E416A"/>
    <w:rsid w:val="007E50A9"/>
    <w:rsid w:val="007F3BA3"/>
    <w:rsid w:val="00800FB0"/>
    <w:rsid w:val="008052C8"/>
    <w:rsid w:val="0080695A"/>
    <w:rsid w:val="008150D8"/>
    <w:rsid w:val="0083220B"/>
    <w:rsid w:val="00834273"/>
    <w:rsid w:val="008409C3"/>
    <w:rsid w:val="00842C13"/>
    <w:rsid w:val="0084659E"/>
    <w:rsid w:val="00851DCF"/>
    <w:rsid w:val="00853F87"/>
    <w:rsid w:val="0085781C"/>
    <w:rsid w:val="0086780C"/>
    <w:rsid w:val="0086794B"/>
    <w:rsid w:val="00875368"/>
    <w:rsid w:val="008849B6"/>
    <w:rsid w:val="00894170"/>
    <w:rsid w:val="008A0EF3"/>
    <w:rsid w:val="008A3324"/>
    <w:rsid w:val="008A3652"/>
    <w:rsid w:val="008B0256"/>
    <w:rsid w:val="008C08EC"/>
    <w:rsid w:val="008C3AA2"/>
    <w:rsid w:val="008C3C74"/>
    <w:rsid w:val="008C4B6D"/>
    <w:rsid w:val="008C7910"/>
    <w:rsid w:val="008D15B0"/>
    <w:rsid w:val="008E5FD6"/>
    <w:rsid w:val="008E7B3E"/>
    <w:rsid w:val="008F0335"/>
    <w:rsid w:val="008F208C"/>
    <w:rsid w:val="00901C29"/>
    <w:rsid w:val="0090299D"/>
    <w:rsid w:val="00910C15"/>
    <w:rsid w:val="0092352E"/>
    <w:rsid w:val="00943753"/>
    <w:rsid w:val="00953B6D"/>
    <w:rsid w:val="00956541"/>
    <w:rsid w:val="009630C5"/>
    <w:rsid w:val="00975D34"/>
    <w:rsid w:val="00977DD8"/>
    <w:rsid w:val="00980126"/>
    <w:rsid w:val="009834D0"/>
    <w:rsid w:val="00990E4D"/>
    <w:rsid w:val="009A0746"/>
    <w:rsid w:val="009A2D3C"/>
    <w:rsid w:val="009B00CB"/>
    <w:rsid w:val="009B090C"/>
    <w:rsid w:val="009C3B2D"/>
    <w:rsid w:val="00A07DB7"/>
    <w:rsid w:val="00A14C77"/>
    <w:rsid w:val="00A170DC"/>
    <w:rsid w:val="00A2252C"/>
    <w:rsid w:val="00A242F4"/>
    <w:rsid w:val="00A26C8A"/>
    <w:rsid w:val="00A274FE"/>
    <w:rsid w:val="00A27F86"/>
    <w:rsid w:val="00A3193B"/>
    <w:rsid w:val="00A34BF7"/>
    <w:rsid w:val="00A534DE"/>
    <w:rsid w:val="00A653C4"/>
    <w:rsid w:val="00A676FF"/>
    <w:rsid w:val="00A70578"/>
    <w:rsid w:val="00A71219"/>
    <w:rsid w:val="00A717B9"/>
    <w:rsid w:val="00A742A7"/>
    <w:rsid w:val="00A76440"/>
    <w:rsid w:val="00A778F2"/>
    <w:rsid w:val="00A87322"/>
    <w:rsid w:val="00A9498C"/>
    <w:rsid w:val="00A97A10"/>
    <w:rsid w:val="00AA7943"/>
    <w:rsid w:val="00AB401B"/>
    <w:rsid w:val="00AC3BF8"/>
    <w:rsid w:val="00AC6903"/>
    <w:rsid w:val="00AC79FF"/>
    <w:rsid w:val="00AF4796"/>
    <w:rsid w:val="00B00CE1"/>
    <w:rsid w:val="00B03274"/>
    <w:rsid w:val="00B038DD"/>
    <w:rsid w:val="00B07447"/>
    <w:rsid w:val="00B12E04"/>
    <w:rsid w:val="00B162CD"/>
    <w:rsid w:val="00B245EF"/>
    <w:rsid w:val="00B26E3A"/>
    <w:rsid w:val="00B41F0B"/>
    <w:rsid w:val="00B470B0"/>
    <w:rsid w:val="00B4742D"/>
    <w:rsid w:val="00B639D1"/>
    <w:rsid w:val="00B642F1"/>
    <w:rsid w:val="00B74EC1"/>
    <w:rsid w:val="00B76277"/>
    <w:rsid w:val="00BA337F"/>
    <w:rsid w:val="00BB0AFA"/>
    <w:rsid w:val="00BB50C8"/>
    <w:rsid w:val="00BB6AF5"/>
    <w:rsid w:val="00BC33E5"/>
    <w:rsid w:val="00BC493E"/>
    <w:rsid w:val="00BD3AE0"/>
    <w:rsid w:val="00BE415D"/>
    <w:rsid w:val="00BF174B"/>
    <w:rsid w:val="00C032DE"/>
    <w:rsid w:val="00C07A43"/>
    <w:rsid w:val="00C13732"/>
    <w:rsid w:val="00C34D63"/>
    <w:rsid w:val="00C35A64"/>
    <w:rsid w:val="00C37CD7"/>
    <w:rsid w:val="00C4501F"/>
    <w:rsid w:val="00C46770"/>
    <w:rsid w:val="00C50C37"/>
    <w:rsid w:val="00C53792"/>
    <w:rsid w:val="00C67827"/>
    <w:rsid w:val="00C74630"/>
    <w:rsid w:val="00C76B15"/>
    <w:rsid w:val="00C808C7"/>
    <w:rsid w:val="00C82189"/>
    <w:rsid w:val="00C94899"/>
    <w:rsid w:val="00C97C5A"/>
    <w:rsid w:val="00CA0AD5"/>
    <w:rsid w:val="00CA1CAA"/>
    <w:rsid w:val="00CA4F50"/>
    <w:rsid w:val="00CA6430"/>
    <w:rsid w:val="00CB2926"/>
    <w:rsid w:val="00CB3549"/>
    <w:rsid w:val="00CB5452"/>
    <w:rsid w:val="00CC206C"/>
    <w:rsid w:val="00CC5A9A"/>
    <w:rsid w:val="00CE2F64"/>
    <w:rsid w:val="00CE3A17"/>
    <w:rsid w:val="00CE4F48"/>
    <w:rsid w:val="00CF5F36"/>
    <w:rsid w:val="00D20B73"/>
    <w:rsid w:val="00D23AFB"/>
    <w:rsid w:val="00D24736"/>
    <w:rsid w:val="00D25483"/>
    <w:rsid w:val="00D442D4"/>
    <w:rsid w:val="00D464CF"/>
    <w:rsid w:val="00D5216B"/>
    <w:rsid w:val="00D5337E"/>
    <w:rsid w:val="00D54C94"/>
    <w:rsid w:val="00D66282"/>
    <w:rsid w:val="00D75EEC"/>
    <w:rsid w:val="00D945FB"/>
    <w:rsid w:val="00D954D9"/>
    <w:rsid w:val="00DA4003"/>
    <w:rsid w:val="00DA51E0"/>
    <w:rsid w:val="00DB06FF"/>
    <w:rsid w:val="00DD57DE"/>
    <w:rsid w:val="00DD78E9"/>
    <w:rsid w:val="00DE061A"/>
    <w:rsid w:val="00DF5EA1"/>
    <w:rsid w:val="00E076A8"/>
    <w:rsid w:val="00E1669E"/>
    <w:rsid w:val="00E24095"/>
    <w:rsid w:val="00E33BB6"/>
    <w:rsid w:val="00E343C4"/>
    <w:rsid w:val="00E3464D"/>
    <w:rsid w:val="00E34969"/>
    <w:rsid w:val="00E41423"/>
    <w:rsid w:val="00E41BF5"/>
    <w:rsid w:val="00E45A46"/>
    <w:rsid w:val="00E7019D"/>
    <w:rsid w:val="00E75202"/>
    <w:rsid w:val="00E77EB1"/>
    <w:rsid w:val="00E827C4"/>
    <w:rsid w:val="00E85F52"/>
    <w:rsid w:val="00EA0790"/>
    <w:rsid w:val="00EA0BAF"/>
    <w:rsid w:val="00EA1845"/>
    <w:rsid w:val="00EA7439"/>
    <w:rsid w:val="00EB3361"/>
    <w:rsid w:val="00ED4D75"/>
    <w:rsid w:val="00ED782A"/>
    <w:rsid w:val="00EE12E4"/>
    <w:rsid w:val="00EE1A36"/>
    <w:rsid w:val="00EE374C"/>
    <w:rsid w:val="00EE3AFA"/>
    <w:rsid w:val="00EE662D"/>
    <w:rsid w:val="00EF6B88"/>
    <w:rsid w:val="00F04333"/>
    <w:rsid w:val="00F1204B"/>
    <w:rsid w:val="00F21DB4"/>
    <w:rsid w:val="00F36016"/>
    <w:rsid w:val="00F41F5A"/>
    <w:rsid w:val="00F4527F"/>
    <w:rsid w:val="00F4710B"/>
    <w:rsid w:val="00F50505"/>
    <w:rsid w:val="00F52B53"/>
    <w:rsid w:val="00F5456F"/>
    <w:rsid w:val="00F5625C"/>
    <w:rsid w:val="00F62E99"/>
    <w:rsid w:val="00F703EC"/>
    <w:rsid w:val="00F7158B"/>
    <w:rsid w:val="00F87D02"/>
    <w:rsid w:val="00F91DD1"/>
    <w:rsid w:val="00F96A86"/>
    <w:rsid w:val="00FA5236"/>
    <w:rsid w:val="00FA5860"/>
    <w:rsid w:val="00FB14D9"/>
    <w:rsid w:val="00FC53F5"/>
    <w:rsid w:val="00FC7B34"/>
    <w:rsid w:val="00FE3BE4"/>
    <w:rsid w:val="00FE5EBE"/>
    <w:rsid w:val="00FE6A9C"/>
    <w:rsid w:val="00FE7465"/>
    <w:rsid w:val="00FF3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7D2E7D"/>
  <w15:docId w15:val="{2F128723-BFD7-4C17-AC4F-10C91731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639D1"/>
    <w:rPr>
      <w:sz w:val="24"/>
      <w:szCs w:val="24"/>
      <w:lang w:val="en-US" w:eastAsia="en-US"/>
    </w:rPr>
  </w:style>
  <w:style w:type="paragraph" w:styleId="Heading1">
    <w:name w:val="heading 1"/>
    <w:basedOn w:val="Normal"/>
    <w:next w:val="Normal"/>
    <w:qFormat/>
    <w:rsid w:val="00B639D1"/>
    <w:pPr>
      <w:keepNext/>
      <w:numPr>
        <w:numId w:val="3"/>
      </w:numPr>
      <w:outlineLvl w:val="0"/>
    </w:pPr>
    <w:rPr>
      <w:u w:val="single"/>
    </w:rPr>
  </w:style>
  <w:style w:type="paragraph" w:styleId="Heading2">
    <w:name w:val="heading 2"/>
    <w:basedOn w:val="Normal"/>
    <w:next w:val="Normal"/>
    <w:qFormat/>
    <w:rsid w:val="00B639D1"/>
    <w:pPr>
      <w:keepNext/>
      <w:numPr>
        <w:ilvl w:val="1"/>
        <w:numId w:val="3"/>
      </w:numPr>
      <w:jc w:val="center"/>
      <w:outlineLvl w:val="1"/>
    </w:pPr>
    <w:rPr>
      <w:sz w:val="28"/>
      <w:u w:val="single"/>
    </w:rPr>
  </w:style>
  <w:style w:type="paragraph" w:styleId="Heading3">
    <w:name w:val="heading 3"/>
    <w:basedOn w:val="Normal"/>
    <w:next w:val="Normal"/>
    <w:qFormat/>
    <w:rsid w:val="00B639D1"/>
    <w:pPr>
      <w:keepNext/>
      <w:numPr>
        <w:ilvl w:val="2"/>
        <w:numId w:val="3"/>
      </w:numPr>
      <w:jc w:val="center"/>
      <w:outlineLvl w:val="2"/>
    </w:pPr>
    <w:rPr>
      <w:u w:val="single"/>
    </w:rPr>
  </w:style>
  <w:style w:type="paragraph" w:styleId="Heading4">
    <w:name w:val="heading 4"/>
    <w:basedOn w:val="Normal"/>
    <w:next w:val="Normal"/>
    <w:qFormat/>
    <w:rsid w:val="00B639D1"/>
    <w:pPr>
      <w:keepNext/>
      <w:numPr>
        <w:ilvl w:val="3"/>
        <w:numId w:val="3"/>
      </w:numPr>
      <w:jc w:val="both"/>
      <w:outlineLvl w:val="3"/>
    </w:pPr>
    <w:rPr>
      <w:u w:val="single"/>
    </w:rPr>
  </w:style>
  <w:style w:type="paragraph" w:styleId="Heading5">
    <w:name w:val="heading 5"/>
    <w:basedOn w:val="Normal"/>
    <w:next w:val="Normal"/>
    <w:qFormat/>
    <w:rsid w:val="00B639D1"/>
    <w:pPr>
      <w:keepNext/>
      <w:numPr>
        <w:ilvl w:val="4"/>
        <w:numId w:val="3"/>
      </w:numPr>
      <w:jc w:val="both"/>
      <w:outlineLvl w:val="4"/>
    </w:pPr>
    <w:rPr>
      <w:i/>
      <w:iCs/>
    </w:rPr>
  </w:style>
  <w:style w:type="paragraph" w:styleId="Heading6">
    <w:name w:val="heading 6"/>
    <w:basedOn w:val="Normal"/>
    <w:next w:val="Normal"/>
    <w:qFormat/>
    <w:rsid w:val="00B639D1"/>
    <w:pPr>
      <w:keepNext/>
      <w:numPr>
        <w:ilvl w:val="5"/>
        <w:numId w:val="3"/>
      </w:numPr>
      <w:outlineLvl w:val="5"/>
    </w:pPr>
    <w:rPr>
      <w:b/>
      <w:bCs/>
    </w:rPr>
  </w:style>
  <w:style w:type="paragraph" w:styleId="Heading7">
    <w:name w:val="heading 7"/>
    <w:basedOn w:val="Normal"/>
    <w:next w:val="Normal"/>
    <w:qFormat/>
    <w:rsid w:val="00B639D1"/>
    <w:pPr>
      <w:keepNext/>
      <w:numPr>
        <w:ilvl w:val="6"/>
        <w:numId w:val="3"/>
      </w:numPr>
      <w:jc w:val="center"/>
      <w:outlineLvl w:val="6"/>
    </w:pPr>
    <w:rPr>
      <w:i/>
      <w:iCs/>
      <w:u w:val="single"/>
    </w:rPr>
  </w:style>
  <w:style w:type="paragraph" w:styleId="Heading8">
    <w:name w:val="heading 8"/>
    <w:basedOn w:val="Normal"/>
    <w:next w:val="Normal"/>
    <w:qFormat/>
    <w:rsid w:val="00B639D1"/>
    <w:pPr>
      <w:keepNext/>
      <w:numPr>
        <w:ilvl w:val="7"/>
        <w:numId w:val="3"/>
      </w:numPr>
      <w:jc w:val="center"/>
      <w:outlineLvl w:val="7"/>
    </w:pPr>
    <w:rPr>
      <w:b/>
      <w:bCs/>
    </w:rPr>
  </w:style>
  <w:style w:type="paragraph" w:styleId="Heading9">
    <w:name w:val="heading 9"/>
    <w:basedOn w:val="Normal"/>
    <w:next w:val="Normal"/>
    <w:qFormat/>
    <w:rsid w:val="00B639D1"/>
    <w:pPr>
      <w:keepNext/>
      <w:numPr>
        <w:ilvl w:val="8"/>
        <w:numId w:val="3"/>
      </w:numPr>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639D1"/>
    <w:pPr>
      <w:jc w:val="both"/>
    </w:pPr>
  </w:style>
  <w:style w:type="paragraph" w:styleId="BodyText2">
    <w:name w:val="Body Text 2"/>
    <w:basedOn w:val="Normal"/>
    <w:semiHidden/>
    <w:rsid w:val="00B639D1"/>
    <w:pPr>
      <w:jc w:val="center"/>
    </w:pPr>
    <w:rPr>
      <w:caps/>
    </w:rPr>
  </w:style>
  <w:style w:type="paragraph" w:styleId="BodyText3">
    <w:name w:val="Body Text 3"/>
    <w:basedOn w:val="Normal"/>
    <w:link w:val="BodyText3Char"/>
    <w:semiHidden/>
    <w:rsid w:val="00B639D1"/>
    <w:rPr>
      <w:i/>
      <w:iCs/>
    </w:rPr>
  </w:style>
  <w:style w:type="character" w:styleId="Hyperlink">
    <w:name w:val="Hyperlink"/>
    <w:semiHidden/>
    <w:rsid w:val="00B639D1"/>
    <w:rPr>
      <w:color w:val="0000FF"/>
      <w:u w:val="single"/>
    </w:rPr>
  </w:style>
  <w:style w:type="paragraph" w:styleId="Title">
    <w:name w:val="Title"/>
    <w:basedOn w:val="Normal"/>
    <w:qFormat/>
    <w:rsid w:val="00B639D1"/>
    <w:pPr>
      <w:jc w:val="center"/>
    </w:pPr>
    <w:rPr>
      <w:sz w:val="28"/>
      <w:u w:val="single"/>
    </w:rPr>
  </w:style>
  <w:style w:type="character" w:styleId="FollowedHyperlink">
    <w:name w:val="FollowedHyperlink"/>
    <w:semiHidden/>
    <w:rsid w:val="00B639D1"/>
    <w:rPr>
      <w:color w:val="800080"/>
      <w:u w:val="single"/>
    </w:rPr>
  </w:style>
  <w:style w:type="paragraph" w:styleId="BodyTextIndent">
    <w:name w:val="Body Text Indent"/>
    <w:basedOn w:val="Normal"/>
    <w:semiHidden/>
    <w:rsid w:val="00B639D1"/>
    <w:pPr>
      <w:ind w:left="360"/>
      <w:jc w:val="both"/>
    </w:pPr>
    <w:rPr>
      <w:i/>
      <w:iCs/>
    </w:rPr>
  </w:style>
  <w:style w:type="paragraph" w:styleId="Footer">
    <w:name w:val="footer"/>
    <w:basedOn w:val="Normal"/>
    <w:semiHidden/>
    <w:rsid w:val="00B639D1"/>
    <w:pPr>
      <w:tabs>
        <w:tab w:val="center" w:pos="4153"/>
        <w:tab w:val="right" w:pos="8306"/>
      </w:tabs>
    </w:pPr>
  </w:style>
  <w:style w:type="character" w:styleId="PageNumber">
    <w:name w:val="page number"/>
    <w:basedOn w:val="DefaultParagraphFont"/>
    <w:semiHidden/>
    <w:rsid w:val="00B639D1"/>
  </w:style>
  <w:style w:type="paragraph" w:styleId="ListBullet">
    <w:name w:val="List Bullet"/>
    <w:basedOn w:val="Normal"/>
    <w:autoRedefine/>
    <w:semiHidden/>
    <w:rsid w:val="00B639D1"/>
    <w:pPr>
      <w:numPr>
        <w:numId w:val="1"/>
      </w:numPr>
    </w:pPr>
  </w:style>
  <w:style w:type="paragraph" w:styleId="BodyTextIndent2">
    <w:name w:val="Body Text Indent 2"/>
    <w:basedOn w:val="Normal"/>
    <w:semiHidden/>
    <w:rsid w:val="00B639D1"/>
    <w:pPr>
      <w:ind w:left="360"/>
      <w:jc w:val="both"/>
    </w:pPr>
    <w:rPr>
      <w:rFonts w:ascii="Arial" w:hAnsi="Arial"/>
      <w:i/>
      <w:iCs/>
      <w:sz w:val="22"/>
    </w:rPr>
  </w:style>
  <w:style w:type="character" w:customStyle="1" w:styleId="BodyTextIndentChar">
    <w:name w:val="Body Text Indent Char"/>
    <w:semiHidden/>
    <w:rsid w:val="00B639D1"/>
    <w:rPr>
      <w:i/>
      <w:iCs/>
      <w:sz w:val="24"/>
      <w:szCs w:val="24"/>
      <w:lang w:val="en-US" w:eastAsia="en-US"/>
    </w:rPr>
  </w:style>
  <w:style w:type="paragraph" w:styleId="ListParagraph">
    <w:name w:val="List Paragraph"/>
    <w:basedOn w:val="Normal"/>
    <w:uiPriority w:val="34"/>
    <w:qFormat/>
    <w:rsid w:val="00B038DD"/>
    <w:pPr>
      <w:ind w:left="720"/>
    </w:pPr>
  </w:style>
  <w:style w:type="paragraph" w:styleId="BalloonText">
    <w:name w:val="Balloon Text"/>
    <w:basedOn w:val="Normal"/>
    <w:link w:val="BalloonTextChar"/>
    <w:uiPriority w:val="99"/>
    <w:semiHidden/>
    <w:unhideWhenUsed/>
    <w:rsid w:val="00506175"/>
    <w:rPr>
      <w:rFonts w:ascii="Tahoma" w:hAnsi="Tahoma" w:cs="Tahoma"/>
      <w:sz w:val="16"/>
      <w:szCs w:val="16"/>
    </w:rPr>
  </w:style>
  <w:style w:type="character" w:customStyle="1" w:styleId="BalloonTextChar">
    <w:name w:val="Balloon Text Char"/>
    <w:link w:val="BalloonText"/>
    <w:uiPriority w:val="99"/>
    <w:semiHidden/>
    <w:rsid w:val="00506175"/>
    <w:rPr>
      <w:rFonts w:ascii="Tahoma" w:hAnsi="Tahoma" w:cs="Tahoma"/>
      <w:sz w:val="16"/>
      <w:szCs w:val="16"/>
      <w:lang w:val="en-US" w:eastAsia="en-US"/>
    </w:rPr>
  </w:style>
  <w:style w:type="paragraph" w:styleId="Subtitle">
    <w:name w:val="Subtitle"/>
    <w:basedOn w:val="Normal"/>
    <w:link w:val="SubtitleChar"/>
    <w:qFormat/>
    <w:rsid w:val="00380D5E"/>
    <w:rPr>
      <w:u w:val="single"/>
      <w:lang w:val="en-GB"/>
    </w:rPr>
  </w:style>
  <w:style w:type="character" w:customStyle="1" w:styleId="SubtitleChar">
    <w:name w:val="Subtitle Char"/>
    <w:link w:val="Subtitle"/>
    <w:rsid w:val="00380D5E"/>
    <w:rPr>
      <w:sz w:val="24"/>
      <w:szCs w:val="24"/>
      <w:u w:val="single"/>
      <w:lang w:eastAsia="en-US"/>
    </w:rPr>
  </w:style>
  <w:style w:type="character" w:customStyle="1" w:styleId="BodyText3Char">
    <w:name w:val="Body Text 3 Char"/>
    <w:link w:val="BodyText3"/>
    <w:semiHidden/>
    <w:rsid w:val="00F4710B"/>
    <w:rPr>
      <w:i/>
      <w:iCs/>
      <w:sz w:val="24"/>
      <w:szCs w:val="24"/>
      <w:lang w:val="en-US" w:eastAsia="en-US"/>
    </w:rPr>
  </w:style>
  <w:style w:type="paragraph" w:styleId="Header">
    <w:name w:val="header"/>
    <w:basedOn w:val="Normal"/>
    <w:link w:val="HeaderChar"/>
    <w:uiPriority w:val="99"/>
    <w:unhideWhenUsed/>
    <w:rsid w:val="00485B62"/>
    <w:pPr>
      <w:tabs>
        <w:tab w:val="center" w:pos="4513"/>
        <w:tab w:val="right" w:pos="9026"/>
      </w:tabs>
    </w:pPr>
  </w:style>
  <w:style w:type="character" w:customStyle="1" w:styleId="HeaderChar">
    <w:name w:val="Header Char"/>
    <w:link w:val="Header"/>
    <w:uiPriority w:val="99"/>
    <w:rsid w:val="00485B6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07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1939</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KINGSTON SEYMOUR PARISH COUNCIL</vt:lpstr>
    </vt:vector>
  </TitlesOfParts>
  <Company>Kier Ltd</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KINGSTON SEYMOUR PARISH COUNCIL</dc:title>
  <dc:creator>Leonie Allday</dc:creator>
  <cp:lastModifiedBy>Stephen Dixon</cp:lastModifiedBy>
  <cp:revision>4</cp:revision>
  <cp:lastPrinted>2016-09-12T12:03:00Z</cp:lastPrinted>
  <dcterms:created xsi:type="dcterms:W3CDTF">2016-08-30T08:30:00Z</dcterms:created>
  <dcterms:modified xsi:type="dcterms:W3CDTF">2016-09-12T12:03:00Z</dcterms:modified>
</cp:coreProperties>
</file>